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1616C104"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29436E">
        <w:rPr>
          <w:rFonts w:ascii="Trebuchet MS" w:hAnsi="Trebuchet MS"/>
          <w:sz w:val="20"/>
          <w:szCs w:val="20"/>
        </w:rPr>
        <w:t>4. 3. 2026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63835F8B" w14:textId="291EEAC2" w:rsidR="00F75449" w:rsidRPr="00CB68FF" w:rsidRDefault="00573143" w:rsidP="00F75449">
      <w:pPr>
        <w:jc w:val="center"/>
        <w:rPr>
          <w:rFonts w:ascii="Trebuchet MS" w:hAnsi="Trebuchet MS"/>
          <w:caps/>
          <w:sz w:val="20"/>
          <w:szCs w:val="20"/>
        </w:rPr>
      </w:pPr>
      <w:r w:rsidRPr="00CB68FF">
        <w:rPr>
          <w:rFonts w:ascii="Trebuchet MS" w:hAnsi="Trebuchet MS"/>
          <w:b/>
          <w:sz w:val="20"/>
          <w:szCs w:val="20"/>
        </w:rPr>
        <w:t xml:space="preserve">Izvajanje nadzora po Gradbenem zakonu za </w:t>
      </w:r>
      <w:r w:rsidR="005E7844" w:rsidRPr="00CB68FF">
        <w:rPr>
          <w:rFonts w:ascii="Trebuchet MS" w:hAnsi="Trebuchet MS"/>
          <w:b/>
          <w:sz w:val="20"/>
          <w:szCs w:val="20"/>
        </w:rPr>
        <w:t>prihodn</w:t>
      </w:r>
      <w:r w:rsidR="00EC1ADC">
        <w:rPr>
          <w:rFonts w:ascii="Trebuchet MS" w:hAnsi="Trebuchet MS"/>
          <w:b/>
          <w:sz w:val="20"/>
          <w:szCs w:val="20"/>
        </w:rPr>
        <w:t>j</w:t>
      </w:r>
      <w:r w:rsidR="005E7844" w:rsidRPr="00CB68FF">
        <w:rPr>
          <w:rFonts w:ascii="Trebuchet MS" w:hAnsi="Trebuchet MS"/>
          <w:b/>
          <w:sz w:val="20"/>
          <w:szCs w:val="20"/>
        </w:rPr>
        <w:t xml:space="preserve">e </w:t>
      </w:r>
      <w:r w:rsidRPr="00CB68FF">
        <w:rPr>
          <w:rFonts w:ascii="Trebuchet MS" w:hAnsi="Trebuchet MS"/>
          <w:b/>
          <w:sz w:val="20"/>
          <w:szCs w:val="20"/>
        </w:rPr>
        <w:t xml:space="preserve">projekte </w:t>
      </w:r>
      <w:r w:rsidR="005E7844" w:rsidRPr="00CB68FF">
        <w:rPr>
          <w:rFonts w:ascii="Trebuchet MS" w:hAnsi="Trebuchet MS"/>
          <w:b/>
          <w:sz w:val="20"/>
          <w:szCs w:val="20"/>
        </w:rPr>
        <w:t>družbe Plinovodi d.o.o.</w:t>
      </w:r>
      <w:r w:rsidRPr="00CB68FF">
        <w:rPr>
          <w:rFonts w:ascii="Trebuchet MS" w:hAnsi="Trebuchet MS"/>
          <w:b/>
          <w:sz w:val="20"/>
          <w:szCs w:val="20"/>
        </w:rPr>
        <w:t xml:space="preserve"> za obdobje </w:t>
      </w:r>
      <w:r w:rsidR="006221AE">
        <w:rPr>
          <w:rFonts w:ascii="Trebuchet MS" w:hAnsi="Trebuchet MS"/>
          <w:b/>
          <w:sz w:val="20"/>
          <w:szCs w:val="20"/>
        </w:rPr>
        <w:t>treh</w:t>
      </w:r>
      <w:r w:rsidRPr="00CB68FF">
        <w:rPr>
          <w:rFonts w:ascii="Trebuchet MS" w:hAnsi="Trebuchet MS"/>
          <w:b/>
          <w:sz w:val="20"/>
          <w:szCs w:val="20"/>
        </w:rPr>
        <w:t xml:space="preserve"> let</w:t>
      </w:r>
    </w:p>
    <w:p w14:paraId="41F5415F" w14:textId="77777777" w:rsidR="00F75449" w:rsidRDefault="00F75449"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53356525"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CB68FF" w:rsidRPr="00CB68FF">
        <w:rPr>
          <w:rFonts w:ascii="Trebuchet MS" w:hAnsi="Trebuchet MS"/>
          <w:b/>
          <w:sz w:val="20"/>
          <w:szCs w:val="20"/>
        </w:rPr>
        <w:t>P/JN/</w:t>
      </w:r>
      <w:r w:rsidR="00F32382">
        <w:rPr>
          <w:rFonts w:ascii="Trebuchet MS" w:hAnsi="Trebuchet MS"/>
          <w:b/>
          <w:sz w:val="20"/>
          <w:szCs w:val="20"/>
        </w:rPr>
        <w:t>03</w:t>
      </w:r>
      <w:r w:rsidR="00CB68FF" w:rsidRPr="00CB68FF">
        <w:rPr>
          <w:rFonts w:ascii="Trebuchet MS" w:hAnsi="Trebuchet MS"/>
          <w:b/>
          <w:sz w:val="20"/>
          <w:szCs w:val="20"/>
        </w:rPr>
        <w:t>/2026/PD-SI</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11DFDC69" w:rsidR="004C4B42" w:rsidRPr="00CB68FF" w:rsidRDefault="007619D2" w:rsidP="004C4B42">
      <w:pPr>
        <w:jc w:val="center"/>
        <w:rPr>
          <w:rFonts w:ascii="Trebuchet MS" w:hAnsi="Trebuchet MS"/>
          <w:sz w:val="20"/>
          <w:szCs w:val="20"/>
        </w:rPr>
      </w:pPr>
      <w:r>
        <w:rPr>
          <w:rFonts w:ascii="Trebuchet MS" w:hAnsi="Trebuchet MS"/>
          <w:sz w:val="20"/>
          <w:szCs w:val="20"/>
        </w:rPr>
        <w:t>Marec</w:t>
      </w:r>
      <w:r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364DE699" w14:textId="77777777" w:rsidR="009442D9" w:rsidRDefault="00051C5A">
      <w:pPr>
        <w:pStyle w:val="Kazalovsebine1"/>
        <w:rPr>
          <w:rFonts w:asciiTheme="minorHAnsi" w:eastAsiaTheme="minorEastAsia" w:hAnsiTheme="minorHAnsi" w:cstheme="minorBidi"/>
          <w:noProof/>
          <w:sz w:val="22"/>
          <w:szCs w:val="22"/>
        </w:rPr>
      </w:pPr>
      <w:r>
        <w:rPr>
          <w:szCs w:val="16"/>
        </w:rPr>
        <w:fldChar w:fldCharType="begin"/>
      </w:r>
      <w:r>
        <w:rPr>
          <w:szCs w:val="16"/>
        </w:rPr>
        <w:instrText xml:space="preserve"> TOC \o "1-1" \h \z \u </w:instrText>
      </w:r>
      <w:r>
        <w:rPr>
          <w:szCs w:val="16"/>
        </w:rPr>
        <w:fldChar w:fldCharType="separate"/>
      </w:r>
      <w:hyperlink w:anchor="_Toc218863903" w:history="1">
        <w:r w:rsidR="009442D9" w:rsidRPr="008127CF">
          <w:rPr>
            <w:rStyle w:val="Hiperpovezava"/>
            <w:b/>
            <w:noProof/>
          </w:rPr>
          <w:t>1.</w:t>
        </w:r>
        <w:r w:rsidR="009442D9">
          <w:rPr>
            <w:rFonts w:asciiTheme="minorHAnsi" w:eastAsiaTheme="minorEastAsia" w:hAnsiTheme="minorHAnsi" w:cstheme="minorBidi"/>
            <w:noProof/>
            <w:sz w:val="22"/>
            <w:szCs w:val="22"/>
          </w:rPr>
          <w:tab/>
        </w:r>
        <w:r w:rsidR="009442D9" w:rsidRPr="008127CF">
          <w:rPr>
            <w:rStyle w:val="Hiperpovezava"/>
            <w:b/>
            <w:noProof/>
          </w:rPr>
          <w:t>POVABILO IN NAVODILO K ODDAJI PRIJAVE</w:t>
        </w:r>
        <w:r w:rsidR="009442D9">
          <w:rPr>
            <w:noProof/>
            <w:webHidden/>
          </w:rPr>
          <w:tab/>
        </w:r>
        <w:r w:rsidR="009442D9">
          <w:rPr>
            <w:noProof/>
            <w:webHidden/>
          </w:rPr>
          <w:fldChar w:fldCharType="begin"/>
        </w:r>
        <w:r w:rsidR="009442D9">
          <w:rPr>
            <w:noProof/>
            <w:webHidden/>
          </w:rPr>
          <w:instrText xml:space="preserve"> PAGEREF _Toc218863903 \h </w:instrText>
        </w:r>
        <w:r w:rsidR="009442D9">
          <w:rPr>
            <w:noProof/>
            <w:webHidden/>
          </w:rPr>
        </w:r>
        <w:r w:rsidR="009442D9">
          <w:rPr>
            <w:noProof/>
            <w:webHidden/>
          </w:rPr>
          <w:fldChar w:fldCharType="separate"/>
        </w:r>
        <w:r w:rsidR="009442D9">
          <w:rPr>
            <w:noProof/>
            <w:webHidden/>
          </w:rPr>
          <w:t>3</w:t>
        </w:r>
        <w:r w:rsidR="009442D9">
          <w:rPr>
            <w:noProof/>
            <w:webHidden/>
          </w:rPr>
          <w:fldChar w:fldCharType="end"/>
        </w:r>
      </w:hyperlink>
    </w:p>
    <w:p w14:paraId="65944D2D" w14:textId="77777777" w:rsidR="009442D9" w:rsidRDefault="009442D9">
      <w:pPr>
        <w:pStyle w:val="Kazalovsebine1"/>
        <w:rPr>
          <w:rFonts w:asciiTheme="minorHAnsi" w:eastAsiaTheme="minorEastAsia" w:hAnsiTheme="minorHAnsi" w:cstheme="minorBidi"/>
          <w:noProof/>
          <w:sz w:val="22"/>
          <w:szCs w:val="22"/>
        </w:rPr>
      </w:pPr>
      <w:hyperlink w:anchor="_Toc218863904" w:history="1">
        <w:r w:rsidRPr="008127CF">
          <w:rPr>
            <w:rStyle w:val="Hiperpovezava"/>
            <w:b/>
            <w:noProof/>
          </w:rPr>
          <w:t>2.</w:t>
        </w:r>
        <w:r>
          <w:rPr>
            <w:rFonts w:asciiTheme="minorHAnsi" w:eastAsiaTheme="minorEastAsia" w:hAnsiTheme="minorHAnsi" w:cstheme="minorBidi"/>
            <w:noProof/>
            <w:sz w:val="22"/>
            <w:szCs w:val="22"/>
          </w:rPr>
          <w:tab/>
        </w:r>
        <w:r w:rsidRPr="008127CF">
          <w:rPr>
            <w:rStyle w:val="Hiperpovezava"/>
            <w:b/>
            <w:noProof/>
          </w:rPr>
          <w:t>SPLOŠNO</w:t>
        </w:r>
        <w:r>
          <w:rPr>
            <w:noProof/>
            <w:webHidden/>
          </w:rPr>
          <w:tab/>
        </w:r>
        <w:r>
          <w:rPr>
            <w:noProof/>
            <w:webHidden/>
          </w:rPr>
          <w:fldChar w:fldCharType="begin"/>
        </w:r>
        <w:r>
          <w:rPr>
            <w:noProof/>
            <w:webHidden/>
          </w:rPr>
          <w:instrText xml:space="preserve"> PAGEREF _Toc218863904 \h </w:instrText>
        </w:r>
        <w:r>
          <w:rPr>
            <w:noProof/>
            <w:webHidden/>
          </w:rPr>
        </w:r>
        <w:r>
          <w:rPr>
            <w:noProof/>
            <w:webHidden/>
          </w:rPr>
          <w:fldChar w:fldCharType="separate"/>
        </w:r>
        <w:r>
          <w:rPr>
            <w:noProof/>
            <w:webHidden/>
          </w:rPr>
          <w:t>3</w:t>
        </w:r>
        <w:r>
          <w:rPr>
            <w:noProof/>
            <w:webHidden/>
          </w:rPr>
          <w:fldChar w:fldCharType="end"/>
        </w:r>
      </w:hyperlink>
    </w:p>
    <w:p w14:paraId="0561B023" w14:textId="77777777" w:rsidR="009442D9" w:rsidRDefault="009442D9">
      <w:pPr>
        <w:pStyle w:val="Kazalovsebine1"/>
        <w:rPr>
          <w:rFonts w:asciiTheme="minorHAnsi" w:eastAsiaTheme="minorEastAsia" w:hAnsiTheme="minorHAnsi" w:cstheme="minorBidi"/>
          <w:noProof/>
          <w:sz w:val="22"/>
          <w:szCs w:val="22"/>
        </w:rPr>
      </w:pPr>
      <w:hyperlink w:anchor="_Toc218863905" w:history="1">
        <w:r w:rsidRPr="008127CF">
          <w:rPr>
            <w:rStyle w:val="Hiperpovezava"/>
            <w:b/>
            <w:noProof/>
          </w:rPr>
          <w:t>3.</w:t>
        </w:r>
        <w:r>
          <w:rPr>
            <w:rFonts w:asciiTheme="minorHAnsi" w:eastAsiaTheme="minorEastAsia" w:hAnsiTheme="minorHAnsi" w:cstheme="minorBidi"/>
            <w:noProof/>
            <w:sz w:val="22"/>
            <w:szCs w:val="22"/>
          </w:rPr>
          <w:tab/>
        </w:r>
        <w:r w:rsidRPr="008127CF">
          <w:rPr>
            <w:rStyle w:val="Hiperpovezava"/>
            <w:b/>
            <w:noProof/>
          </w:rPr>
          <w:t>MERILA</w:t>
        </w:r>
        <w:r>
          <w:rPr>
            <w:noProof/>
            <w:webHidden/>
          </w:rPr>
          <w:tab/>
        </w:r>
        <w:r>
          <w:rPr>
            <w:noProof/>
            <w:webHidden/>
          </w:rPr>
          <w:fldChar w:fldCharType="begin"/>
        </w:r>
        <w:r>
          <w:rPr>
            <w:noProof/>
            <w:webHidden/>
          </w:rPr>
          <w:instrText xml:space="preserve"> PAGEREF _Toc218863905 \h </w:instrText>
        </w:r>
        <w:r>
          <w:rPr>
            <w:noProof/>
            <w:webHidden/>
          </w:rPr>
        </w:r>
        <w:r>
          <w:rPr>
            <w:noProof/>
            <w:webHidden/>
          </w:rPr>
          <w:fldChar w:fldCharType="separate"/>
        </w:r>
        <w:r>
          <w:rPr>
            <w:noProof/>
            <w:webHidden/>
          </w:rPr>
          <w:t>6</w:t>
        </w:r>
        <w:r>
          <w:rPr>
            <w:noProof/>
            <w:webHidden/>
          </w:rPr>
          <w:fldChar w:fldCharType="end"/>
        </w:r>
      </w:hyperlink>
    </w:p>
    <w:p w14:paraId="0FAEDAB3" w14:textId="77777777" w:rsidR="009442D9" w:rsidRDefault="009442D9">
      <w:pPr>
        <w:pStyle w:val="Kazalovsebine1"/>
        <w:rPr>
          <w:rFonts w:asciiTheme="minorHAnsi" w:eastAsiaTheme="minorEastAsia" w:hAnsiTheme="minorHAnsi" w:cstheme="minorBidi"/>
          <w:noProof/>
          <w:sz w:val="22"/>
          <w:szCs w:val="22"/>
        </w:rPr>
      </w:pPr>
      <w:hyperlink w:anchor="_Toc218863906" w:history="1">
        <w:r w:rsidRPr="008127CF">
          <w:rPr>
            <w:rStyle w:val="Hiperpovezava"/>
            <w:b/>
            <w:noProof/>
          </w:rPr>
          <w:t>4.</w:t>
        </w:r>
        <w:r>
          <w:rPr>
            <w:rFonts w:asciiTheme="minorHAnsi" w:eastAsiaTheme="minorEastAsia" w:hAnsiTheme="minorHAnsi" w:cstheme="minorBidi"/>
            <w:noProof/>
            <w:sz w:val="22"/>
            <w:szCs w:val="22"/>
          </w:rPr>
          <w:tab/>
        </w:r>
        <w:r w:rsidRPr="008127CF">
          <w:rPr>
            <w:rStyle w:val="Hiperpovezava"/>
            <w:b/>
            <w:noProof/>
          </w:rPr>
          <w:t>POGOJI</w:t>
        </w:r>
        <w:r>
          <w:rPr>
            <w:noProof/>
            <w:webHidden/>
          </w:rPr>
          <w:tab/>
        </w:r>
        <w:r>
          <w:rPr>
            <w:noProof/>
            <w:webHidden/>
          </w:rPr>
          <w:fldChar w:fldCharType="begin"/>
        </w:r>
        <w:r>
          <w:rPr>
            <w:noProof/>
            <w:webHidden/>
          </w:rPr>
          <w:instrText xml:space="preserve"> PAGEREF _Toc218863906 \h </w:instrText>
        </w:r>
        <w:r>
          <w:rPr>
            <w:noProof/>
            <w:webHidden/>
          </w:rPr>
        </w:r>
        <w:r>
          <w:rPr>
            <w:noProof/>
            <w:webHidden/>
          </w:rPr>
          <w:fldChar w:fldCharType="separate"/>
        </w:r>
        <w:r>
          <w:rPr>
            <w:noProof/>
            <w:webHidden/>
          </w:rPr>
          <w:t>8</w:t>
        </w:r>
        <w:r>
          <w:rPr>
            <w:noProof/>
            <w:webHidden/>
          </w:rPr>
          <w:fldChar w:fldCharType="end"/>
        </w:r>
      </w:hyperlink>
    </w:p>
    <w:p w14:paraId="4208D068" w14:textId="77777777" w:rsidR="009442D9" w:rsidRDefault="009442D9">
      <w:pPr>
        <w:pStyle w:val="Kazalovsebine1"/>
        <w:rPr>
          <w:rFonts w:asciiTheme="minorHAnsi" w:eastAsiaTheme="minorEastAsia" w:hAnsiTheme="minorHAnsi" w:cstheme="minorBidi"/>
          <w:noProof/>
          <w:sz w:val="22"/>
          <w:szCs w:val="22"/>
        </w:rPr>
      </w:pPr>
      <w:hyperlink w:anchor="_Toc218863907" w:history="1">
        <w:r w:rsidRPr="008127CF">
          <w:rPr>
            <w:rStyle w:val="Hiperpovezava"/>
            <w:b/>
            <w:noProof/>
          </w:rPr>
          <w:t>5.</w:t>
        </w:r>
        <w:r>
          <w:rPr>
            <w:rFonts w:asciiTheme="minorHAnsi" w:eastAsiaTheme="minorEastAsia" w:hAnsiTheme="minorHAnsi" w:cstheme="minorBidi"/>
            <w:noProof/>
            <w:sz w:val="22"/>
            <w:szCs w:val="22"/>
          </w:rPr>
          <w:tab/>
        </w:r>
        <w:r w:rsidRPr="008127CF">
          <w:rPr>
            <w:rStyle w:val="Hiperpovezava"/>
            <w:b/>
            <w:noProof/>
          </w:rPr>
          <w:t>OSTALO</w:t>
        </w:r>
        <w:r>
          <w:rPr>
            <w:noProof/>
            <w:webHidden/>
          </w:rPr>
          <w:tab/>
        </w:r>
        <w:r>
          <w:rPr>
            <w:noProof/>
            <w:webHidden/>
          </w:rPr>
          <w:fldChar w:fldCharType="begin"/>
        </w:r>
        <w:r>
          <w:rPr>
            <w:noProof/>
            <w:webHidden/>
          </w:rPr>
          <w:instrText xml:space="preserve"> PAGEREF _Toc218863907 \h </w:instrText>
        </w:r>
        <w:r>
          <w:rPr>
            <w:noProof/>
            <w:webHidden/>
          </w:rPr>
        </w:r>
        <w:r>
          <w:rPr>
            <w:noProof/>
            <w:webHidden/>
          </w:rPr>
          <w:fldChar w:fldCharType="separate"/>
        </w:r>
        <w:r>
          <w:rPr>
            <w:noProof/>
            <w:webHidden/>
          </w:rPr>
          <w:t>10</w:t>
        </w:r>
        <w:r>
          <w:rPr>
            <w:noProof/>
            <w:webHidden/>
          </w:rPr>
          <w:fldChar w:fldCharType="end"/>
        </w:r>
      </w:hyperlink>
    </w:p>
    <w:p w14:paraId="672FF547" w14:textId="77777777" w:rsidR="009442D9" w:rsidRDefault="009442D9">
      <w:pPr>
        <w:pStyle w:val="Kazalovsebine1"/>
        <w:rPr>
          <w:rFonts w:asciiTheme="minorHAnsi" w:eastAsiaTheme="minorEastAsia" w:hAnsiTheme="minorHAnsi" w:cstheme="minorBidi"/>
          <w:noProof/>
          <w:sz w:val="22"/>
          <w:szCs w:val="22"/>
        </w:rPr>
      </w:pPr>
      <w:hyperlink w:anchor="_Toc218863908" w:history="1">
        <w:r w:rsidRPr="008127CF">
          <w:rPr>
            <w:rStyle w:val="Hiperpovezava"/>
            <w:b/>
            <w:noProof/>
          </w:rPr>
          <w:t>PRILOGA 1</w:t>
        </w:r>
        <w:r>
          <w:rPr>
            <w:noProof/>
            <w:webHidden/>
          </w:rPr>
          <w:tab/>
        </w:r>
        <w:r>
          <w:rPr>
            <w:noProof/>
            <w:webHidden/>
          </w:rPr>
          <w:fldChar w:fldCharType="begin"/>
        </w:r>
        <w:r>
          <w:rPr>
            <w:noProof/>
            <w:webHidden/>
          </w:rPr>
          <w:instrText xml:space="preserve"> PAGEREF _Toc218863908 \h </w:instrText>
        </w:r>
        <w:r>
          <w:rPr>
            <w:noProof/>
            <w:webHidden/>
          </w:rPr>
        </w:r>
        <w:r>
          <w:rPr>
            <w:noProof/>
            <w:webHidden/>
          </w:rPr>
          <w:fldChar w:fldCharType="separate"/>
        </w:r>
        <w:r>
          <w:rPr>
            <w:noProof/>
            <w:webHidden/>
          </w:rPr>
          <w:t>13</w:t>
        </w:r>
        <w:r>
          <w:rPr>
            <w:noProof/>
            <w:webHidden/>
          </w:rPr>
          <w:fldChar w:fldCharType="end"/>
        </w:r>
      </w:hyperlink>
    </w:p>
    <w:p w14:paraId="35E19A48" w14:textId="77777777" w:rsidR="009442D9" w:rsidRDefault="009442D9">
      <w:pPr>
        <w:pStyle w:val="Kazalovsebine1"/>
        <w:rPr>
          <w:rFonts w:asciiTheme="minorHAnsi" w:eastAsiaTheme="minorEastAsia" w:hAnsiTheme="minorHAnsi" w:cstheme="minorBidi"/>
          <w:noProof/>
          <w:sz w:val="22"/>
          <w:szCs w:val="22"/>
        </w:rPr>
      </w:pPr>
      <w:hyperlink w:anchor="_Toc218863909" w:history="1">
        <w:r w:rsidRPr="008127CF">
          <w:rPr>
            <w:rStyle w:val="Hiperpovezava"/>
            <w:b/>
            <w:noProof/>
          </w:rPr>
          <w:t>PRILOGA 2</w:t>
        </w:r>
        <w:r>
          <w:rPr>
            <w:noProof/>
            <w:webHidden/>
          </w:rPr>
          <w:tab/>
        </w:r>
        <w:r>
          <w:rPr>
            <w:noProof/>
            <w:webHidden/>
          </w:rPr>
          <w:fldChar w:fldCharType="begin"/>
        </w:r>
        <w:r>
          <w:rPr>
            <w:noProof/>
            <w:webHidden/>
          </w:rPr>
          <w:instrText xml:space="preserve"> PAGEREF _Toc218863909 \h </w:instrText>
        </w:r>
        <w:r>
          <w:rPr>
            <w:noProof/>
            <w:webHidden/>
          </w:rPr>
        </w:r>
        <w:r>
          <w:rPr>
            <w:noProof/>
            <w:webHidden/>
          </w:rPr>
          <w:fldChar w:fldCharType="separate"/>
        </w:r>
        <w:r>
          <w:rPr>
            <w:noProof/>
            <w:webHidden/>
          </w:rPr>
          <w:t>14</w:t>
        </w:r>
        <w:r>
          <w:rPr>
            <w:noProof/>
            <w:webHidden/>
          </w:rPr>
          <w:fldChar w:fldCharType="end"/>
        </w:r>
      </w:hyperlink>
    </w:p>
    <w:p w14:paraId="2AE88ECE" w14:textId="77777777" w:rsidR="009442D9" w:rsidRDefault="009442D9">
      <w:pPr>
        <w:pStyle w:val="Kazalovsebine1"/>
        <w:rPr>
          <w:rFonts w:asciiTheme="minorHAnsi" w:eastAsiaTheme="minorEastAsia" w:hAnsiTheme="minorHAnsi" w:cstheme="minorBidi"/>
          <w:noProof/>
          <w:sz w:val="22"/>
          <w:szCs w:val="22"/>
        </w:rPr>
      </w:pPr>
      <w:hyperlink w:anchor="_Toc218863910" w:history="1">
        <w:r w:rsidRPr="008127CF">
          <w:rPr>
            <w:rStyle w:val="Hiperpovezava"/>
            <w:b/>
            <w:noProof/>
          </w:rPr>
          <w:t>PRILOGA 3</w:t>
        </w:r>
        <w:r>
          <w:rPr>
            <w:noProof/>
            <w:webHidden/>
          </w:rPr>
          <w:tab/>
        </w:r>
        <w:r>
          <w:rPr>
            <w:noProof/>
            <w:webHidden/>
          </w:rPr>
          <w:fldChar w:fldCharType="begin"/>
        </w:r>
        <w:r>
          <w:rPr>
            <w:noProof/>
            <w:webHidden/>
          </w:rPr>
          <w:instrText xml:space="preserve"> PAGEREF _Toc218863910 \h </w:instrText>
        </w:r>
        <w:r>
          <w:rPr>
            <w:noProof/>
            <w:webHidden/>
          </w:rPr>
        </w:r>
        <w:r>
          <w:rPr>
            <w:noProof/>
            <w:webHidden/>
          </w:rPr>
          <w:fldChar w:fldCharType="separate"/>
        </w:r>
        <w:r>
          <w:rPr>
            <w:noProof/>
            <w:webHidden/>
          </w:rPr>
          <w:t>15</w:t>
        </w:r>
        <w:r>
          <w:rPr>
            <w:noProof/>
            <w:webHidden/>
          </w:rPr>
          <w:fldChar w:fldCharType="end"/>
        </w:r>
      </w:hyperlink>
    </w:p>
    <w:p w14:paraId="36BB35BA" w14:textId="77777777" w:rsidR="009442D9" w:rsidRDefault="009442D9">
      <w:pPr>
        <w:pStyle w:val="Kazalovsebine1"/>
        <w:rPr>
          <w:rFonts w:asciiTheme="minorHAnsi" w:eastAsiaTheme="minorEastAsia" w:hAnsiTheme="minorHAnsi" w:cstheme="minorBidi"/>
          <w:noProof/>
          <w:sz w:val="22"/>
          <w:szCs w:val="22"/>
        </w:rPr>
      </w:pPr>
      <w:hyperlink w:anchor="_Toc218863911" w:history="1">
        <w:r w:rsidRPr="008127CF">
          <w:rPr>
            <w:rStyle w:val="Hiperpovezava"/>
            <w:b/>
            <w:noProof/>
          </w:rPr>
          <w:t>PRILOGA 4</w:t>
        </w:r>
        <w:r>
          <w:rPr>
            <w:noProof/>
            <w:webHidden/>
          </w:rPr>
          <w:tab/>
        </w:r>
        <w:r>
          <w:rPr>
            <w:noProof/>
            <w:webHidden/>
          </w:rPr>
          <w:fldChar w:fldCharType="begin"/>
        </w:r>
        <w:r>
          <w:rPr>
            <w:noProof/>
            <w:webHidden/>
          </w:rPr>
          <w:instrText xml:space="preserve"> PAGEREF _Toc218863911 \h </w:instrText>
        </w:r>
        <w:r>
          <w:rPr>
            <w:noProof/>
            <w:webHidden/>
          </w:rPr>
        </w:r>
        <w:r>
          <w:rPr>
            <w:noProof/>
            <w:webHidden/>
          </w:rPr>
          <w:fldChar w:fldCharType="separate"/>
        </w:r>
        <w:r>
          <w:rPr>
            <w:noProof/>
            <w:webHidden/>
          </w:rPr>
          <w:t>17</w:t>
        </w:r>
        <w:r>
          <w:rPr>
            <w:noProof/>
            <w:webHidden/>
          </w:rPr>
          <w:fldChar w:fldCharType="end"/>
        </w:r>
      </w:hyperlink>
    </w:p>
    <w:p w14:paraId="4708DF96" w14:textId="77777777" w:rsidR="009442D9" w:rsidRDefault="009442D9">
      <w:pPr>
        <w:pStyle w:val="Kazalovsebine1"/>
        <w:rPr>
          <w:rFonts w:asciiTheme="minorHAnsi" w:eastAsiaTheme="minorEastAsia" w:hAnsiTheme="minorHAnsi" w:cstheme="minorBidi"/>
          <w:noProof/>
          <w:sz w:val="22"/>
          <w:szCs w:val="22"/>
        </w:rPr>
      </w:pPr>
      <w:hyperlink w:anchor="_Toc218863912" w:history="1">
        <w:r w:rsidRPr="008127CF">
          <w:rPr>
            <w:rStyle w:val="Hiperpovezava"/>
            <w:b/>
            <w:noProof/>
          </w:rPr>
          <w:t>PRILOGA 5</w:t>
        </w:r>
        <w:r>
          <w:rPr>
            <w:noProof/>
            <w:webHidden/>
          </w:rPr>
          <w:tab/>
        </w:r>
        <w:r>
          <w:rPr>
            <w:noProof/>
            <w:webHidden/>
          </w:rPr>
          <w:fldChar w:fldCharType="begin"/>
        </w:r>
        <w:r>
          <w:rPr>
            <w:noProof/>
            <w:webHidden/>
          </w:rPr>
          <w:instrText xml:space="preserve"> PAGEREF _Toc218863912 \h </w:instrText>
        </w:r>
        <w:r>
          <w:rPr>
            <w:noProof/>
            <w:webHidden/>
          </w:rPr>
        </w:r>
        <w:r>
          <w:rPr>
            <w:noProof/>
            <w:webHidden/>
          </w:rPr>
          <w:fldChar w:fldCharType="separate"/>
        </w:r>
        <w:r>
          <w:rPr>
            <w:noProof/>
            <w:webHidden/>
          </w:rPr>
          <w:t>18</w:t>
        </w:r>
        <w:r>
          <w:rPr>
            <w:noProof/>
            <w:webHidden/>
          </w:rPr>
          <w:fldChar w:fldCharType="end"/>
        </w:r>
      </w:hyperlink>
    </w:p>
    <w:p w14:paraId="3A764E1E" w14:textId="77777777" w:rsidR="009442D9" w:rsidRDefault="009442D9">
      <w:pPr>
        <w:pStyle w:val="Kazalovsebine1"/>
        <w:rPr>
          <w:rFonts w:asciiTheme="minorHAnsi" w:eastAsiaTheme="minorEastAsia" w:hAnsiTheme="minorHAnsi" w:cstheme="minorBidi"/>
          <w:noProof/>
          <w:sz w:val="22"/>
          <w:szCs w:val="22"/>
        </w:rPr>
      </w:pPr>
      <w:hyperlink w:anchor="_Toc218863913" w:history="1">
        <w:r w:rsidRPr="008127CF">
          <w:rPr>
            <w:rStyle w:val="Hiperpovezava"/>
            <w:b/>
            <w:noProof/>
          </w:rPr>
          <w:t>PRILOGA 6</w:t>
        </w:r>
        <w:r>
          <w:rPr>
            <w:noProof/>
            <w:webHidden/>
          </w:rPr>
          <w:tab/>
        </w:r>
        <w:r>
          <w:rPr>
            <w:noProof/>
            <w:webHidden/>
          </w:rPr>
          <w:fldChar w:fldCharType="begin"/>
        </w:r>
        <w:r>
          <w:rPr>
            <w:noProof/>
            <w:webHidden/>
          </w:rPr>
          <w:instrText xml:space="preserve"> PAGEREF _Toc218863913 \h </w:instrText>
        </w:r>
        <w:r>
          <w:rPr>
            <w:noProof/>
            <w:webHidden/>
          </w:rPr>
        </w:r>
        <w:r>
          <w:rPr>
            <w:noProof/>
            <w:webHidden/>
          </w:rPr>
          <w:fldChar w:fldCharType="separate"/>
        </w:r>
        <w:r>
          <w:rPr>
            <w:noProof/>
            <w:webHidden/>
          </w:rPr>
          <w:t>19</w:t>
        </w:r>
        <w:r>
          <w:rPr>
            <w:noProof/>
            <w:webHidden/>
          </w:rPr>
          <w:fldChar w:fldCharType="end"/>
        </w:r>
      </w:hyperlink>
    </w:p>
    <w:p w14:paraId="679F9975" w14:textId="77777777" w:rsidR="009442D9" w:rsidRDefault="009442D9">
      <w:pPr>
        <w:pStyle w:val="Kazalovsebine1"/>
        <w:rPr>
          <w:rFonts w:asciiTheme="minorHAnsi" w:eastAsiaTheme="minorEastAsia" w:hAnsiTheme="minorHAnsi" w:cstheme="minorBidi"/>
          <w:noProof/>
          <w:sz w:val="22"/>
          <w:szCs w:val="22"/>
        </w:rPr>
      </w:pPr>
      <w:hyperlink w:anchor="_Toc218863914" w:history="1">
        <w:r w:rsidRPr="008127CF">
          <w:rPr>
            <w:rStyle w:val="Hiperpovezava"/>
            <w:b/>
            <w:noProof/>
          </w:rPr>
          <w:t>PRILOGA 7</w:t>
        </w:r>
        <w:r>
          <w:rPr>
            <w:noProof/>
            <w:webHidden/>
          </w:rPr>
          <w:tab/>
        </w:r>
        <w:r>
          <w:rPr>
            <w:noProof/>
            <w:webHidden/>
          </w:rPr>
          <w:fldChar w:fldCharType="begin"/>
        </w:r>
        <w:r>
          <w:rPr>
            <w:noProof/>
            <w:webHidden/>
          </w:rPr>
          <w:instrText xml:space="preserve"> PAGEREF _Toc218863914 \h </w:instrText>
        </w:r>
        <w:r>
          <w:rPr>
            <w:noProof/>
            <w:webHidden/>
          </w:rPr>
        </w:r>
        <w:r>
          <w:rPr>
            <w:noProof/>
            <w:webHidden/>
          </w:rPr>
          <w:fldChar w:fldCharType="separate"/>
        </w:r>
        <w:r>
          <w:rPr>
            <w:noProof/>
            <w:webHidden/>
          </w:rPr>
          <w:t>20</w:t>
        </w:r>
        <w:r>
          <w:rPr>
            <w:noProof/>
            <w:webHidden/>
          </w:rPr>
          <w:fldChar w:fldCharType="end"/>
        </w:r>
      </w:hyperlink>
    </w:p>
    <w:p w14:paraId="70CEFF0F" w14:textId="77777777" w:rsidR="009442D9" w:rsidRDefault="009442D9">
      <w:pPr>
        <w:pStyle w:val="Kazalovsebine1"/>
        <w:rPr>
          <w:rFonts w:asciiTheme="minorHAnsi" w:eastAsiaTheme="minorEastAsia" w:hAnsiTheme="minorHAnsi" w:cstheme="minorBidi"/>
          <w:noProof/>
          <w:sz w:val="22"/>
          <w:szCs w:val="22"/>
        </w:rPr>
      </w:pPr>
      <w:hyperlink w:anchor="_Toc218863915" w:history="1">
        <w:r w:rsidRPr="008127CF">
          <w:rPr>
            <w:rStyle w:val="Hiperpovezava"/>
            <w:b/>
            <w:noProof/>
          </w:rPr>
          <w:t>PRILOGA 8</w:t>
        </w:r>
        <w:r>
          <w:rPr>
            <w:noProof/>
            <w:webHidden/>
          </w:rPr>
          <w:tab/>
        </w:r>
        <w:r>
          <w:rPr>
            <w:noProof/>
            <w:webHidden/>
          </w:rPr>
          <w:fldChar w:fldCharType="begin"/>
        </w:r>
        <w:r>
          <w:rPr>
            <w:noProof/>
            <w:webHidden/>
          </w:rPr>
          <w:instrText xml:space="preserve"> PAGEREF _Toc218863915 \h </w:instrText>
        </w:r>
        <w:r>
          <w:rPr>
            <w:noProof/>
            <w:webHidden/>
          </w:rPr>
        </w:r>
        <w:r>
          <w:rPr>
            <w:noProof/>
            <w:webHidden/>
          </w:rPr>
          <w:fldChar w:fldCharType="separate"/>
        </w:r>
        <w:r>
          <w:rPr>
            <w:noProof/>
            <w:webHidden/>
          </w:rPr>
          <w:t>21</w:t>
        </w:r>
        <w:r>
          <w:rPr>
            <w:noProof/>
            <w:webHidden/>
          </w:rPr>
          <w:fldChar w:fldCharType="end"/>
        </w:r>
      </w:hyperlink>
    </w:p>
    <w:p w14:paraId="501BCF52" w14:textId="77777777" w:rsidR="009442D9" w:rsidRDefault="009442D9">
      <w:pPr>
        <w:pStyle w:val="Kazalovsebine1"/>
        <w:rPr>
          <w:rFonts w:asciiTheme="minorHAnsi" w:eastAsiaTheme="minorEastAsia" w:hAnsiTheme="minorHAnsi" w:cstheme="minorBidi"/>
          <w:noProof/>
          <w:sz w:val="22"/>
          <w:szCs w:val="22"/>
        </w:rPr>
      </w:pPr>
      <w:hyperlink w:anchor="_Toc218863916" w:history="1">
        <w:r w:rsidRPr="008127CF">
          <w:rPr>
            <w:rStyle w:val="Hiperpovezava"/>
            <w:b/>
            <w:noProof/>
          </w:rPr>
          <w:t>PRILOGA 9</w:t>
        </w:r>
        <w:r>
          <w:rPr>
            <w:noProof/>
            <w:webHidden/>
          </w:rPr>
          <w:tab/>
        </w:r>
        <w:r>
          <w:rPr>
            <w:noProof/>
            <w:webHidden/>
          </w:rPr>
          <w:fldChar w:fldCharType="begin"/>
        </w:r>
        <w:r>
          <w:rPr>
            <w:noProof/>
            <w:webHidden/>
          </w:rPr>
          <w:instrText xml:space="preserve"> PAGEREF _Toc218863916 \h </w:instrText>
        </w:r>
        <w:r>
          <w:rPr>
            <w:noProof/>
            <w:webHidden/>
          </w:rPr>
        </w:r>
        <w:r>
          <w:rPr>
            <w:noProof/>
            <w:webHidden/>
          </w:rPr>
          <w:fldChar w:fldCharType="separate"/>
        </w:r>
        <w:r>
          <w:rPr>
            <w:noProof/>
            <w:webHidden/>
          </w:rPr>
          <w:t>22</w:t>
        </w:r>
        <w:r>
          <w:rPr>
            <w:noProof/>
            <w:webHidden/>
          </w:rPr>
          <w:fldChar w:fldCharType="end"/>
        </w:r>
      </w:hyperlink>
    </w:p>
    <w:p w14:paraId="55ED53C8" w14:textId="77777777" w:rsidR="009442D9" w:rsidRDefault="009442D9">
      <w:pPr>
        <w:pStyle w:val="Kazalovsebine1"/>
        <w:rPr>
          <w:rFonts w:asciiTheme="minorHAnsi" w:eastAsiaTheme="minorEastAsia" w:hAnsiTheme="minorHAnsi" w:cstheme="minorBidi"/>
          <w:noProof/>
          <w:sz w:val="22"/>
          <w:szCs w:val="22"/>
        </w:rPr>
      </w:pPr>
      <w:hyperlink w:anchor="_Toc218863917" w:history="1">
        <w:r w:rsidRPr="008127CF">
          <w:rPr>
            <w:rStyle w:val="Hiperpovezava"/>
            <w:b/>
            <w:noProof/>
          </w:rPr>
          <w:t>PRILOGA 10</w:t>
        </w:r>
        <w:r>
          <w:rPr>
            <w:noProof/>
            <w:webHidden/>
          </w:rPr>
          <w:tab/>
        </w:r>
        <w:r>
          <w:rPr>
            <w:noProof/>
            <w:webHidden/>
          </w:rPr>
          <w:fldChar w:fldCharType="begin"/>
        </w:r>
        <w:r>
          <w:rPr>
            <w:noProof/>
            <w:webHidden/>
          </w:rPr>
          <w:instrText xml:space="preserve"> PAGEREF _Toc218863917 \h </w:instrText>
        </w:r>
        <w:r>
          <w:rPr>
            <w:noProof/>
            <w:webHidden/>
          </w:rPr>
        </w:r>
        <w:r>
          <w:rPr>
            <w:noProof/>
            <w:webHidden/>
          </w:rPr>
          <w:fldChar w:fldCharType="separate"/>
        </w:r>
        <w:r>
          <w:rPr>
            <w:noProof/>
            <w:webHidden/>
          </w:rPr>
          <w:t>23</w:t>
        </w:r>
        <w:r>
          <w:rPr>
            <w:noProof/>
            <w:webHidden/>
          </w:rPr>
          <w:fldChar w:fldCharType="end"/>
        </w:r>
      </w:hyperlink>
    </w:p>
    <w:p w14:paraId="0CB3F514" w14:textId="77777777" w:rsidR="009442D9" w:rsidRDefault="009442D9">
      <w:pPr>
        <w:pStyle w:val="Kazalovsebine1"/>
        <w:rPr>
          <w:rFonts w:asciiTheme="minorHAnsi" w:eastAsiaTheme="minorEastAsia" w:hAnsiTheme="minorHAnsi" w:cstheme="minorBidi"/>
          <w:noProof/>
          <w:sz w:val="22"/>
          <w:szCs w:val="22"/>
        </w:rPr>
      </w:pPr>
      <w:hyperlink w:anchor="_Toc218863918" w:history="1">
        <w:r w:rsidRPr="008127CF">
          <w:rPr>
            <w:rStyle w:val="Hiperpovezava"/>
            <w:b/>
            <w:noProof/>
          </w:rPr>
          <w:t>PRILOGA 11</w:t>
        </w:r>
        <w:r>
          <w:rPr>
            <w:noProof/>
            <w:webHidden/>
          </w:rPr>
          <w:tab/>
        </w:r>
        <w:r>
          <w:rPr>
            <w:noProof/>
            <w:webHidden/>
          </w:rPr>
          <w:fldChar w:fldCharType="begin"/>
        </w:r>
        <w:r>
          <w:rPr>
            <w:noProof/>
            <w:webHidden/>
          </w:rPr>
          <w:instrText xml:space="preserve"> PAGEREF _Toc218863918 \h </w:instrText>
        </w:r>
        <w:r>
          <w:rPr>
            <w:noProof/>
            <w:webHidden/>
          </w:rPr>
        </w:r>
        <w:r>
          <w:rPr>
            <w:noProof/>
            <w:webHidden/>
          </w:rPr>
          <w:fldChar w:fldCharType="separate"/>
        </w:r>
        <w:r>
          <w:rPr>
            <w:noProof/>
            <w:webHidden/>
          </w:rPr>
          <w:t>24</w:t>
        </w:r>
        <w:r>
          <w:rPr>
            <w:noProof/>
            <w:webHidden/>
          </w:rPr>
          <w:fldChar w:fldCharType="end"/>
        </w:r>
      </w:hyperlink>
    </w:p>
    <w:p w14:paraId="6ECDB670" w14:textId="77777777" w:rsidR="009442D9" w:rsidRDefault="009442D9">
      <w:pPr>
        <w:pStyle w:val="Kazalovsebine1"/>
        <w:rPr>
          <w:rFonts w:asciiTheme="minorHAnsi" w:eastAsiaTheme="minorEastAsia" w:hAnsiTheme="minorHAnsi" w:cstheme="minorBidi"/>
          <w:noProof/>
          <w:sz w:val="22"/>
          <w:szCs w:val="22"/>
        </w:rPr>
      </w:pPr>
      <w:hyperlink w:anchor="_Toc218863919" w:history="1">
        <w:r w:rsidRPr="008127CF">
          <w:rPr>
            <w:rStyle w:val="Hiperpovezava"/>
            <w:b/>
            <w:noProof/>
          </w:rPr>
          <w:t>PRILOGA 12 (se predloži v drugi fazi po pregledu prijav)</w:t>
        </w:r>
        <w:r>
          <w:rPr>
            <w:noProof/>
            <w:webHidden/>
          </w:rPr>
          <w:tab/>
        </w:r>
        <w:r>
          <w:rPr>
            <w:noProof/>
            <w:webHidden/>
          </w:rPr>
          <w:fldChar w:fldCharType="begin"/>
        </w:r>
        <w:r>
          <w:rPr>
            <w:noProof/>
            <w:webHidden/>
          </w:rPr>
          <w:instrText xml:space="preserve"> PAGEREF _Toc218863919 \h </w:instrText>
        </w:r>
        <w:r>
          <w:rPr>
            <w:noProof/>
            <w:webHidden/>
          </w:rPr>
        </w:r>
        <w:r>
          <w:rPr>
            <w:noProof/>
            <w:webHidden/>
          </w:rPr>
          <w:fldChar w:fldCharType="separate"/>
        </w:r>
        <w:r>
          <w:rPr>
            <w:noProof/>
            <w:webHidden/>
          </w:rPr>
          <w:t>32</w:t>
        </w:r>
        <w:r>
          <w:rPr>
            <w:noProof/>
            <w:webHidden/>
          </w:rPr>
          <w:fldChar w:fldCharType="end"/>
        </w:r>
      </w:hyperlink>
    </w:p>
    <w:p w14:paraId="64DCCD0A" w14:textId="77777777"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77777777" w:rsidR="00CB68FF" w:rsidRPr="00CB68FF" w:rsidRDefault="000E1C15" w:rsidP="00CB68FF">
      <w:pPr>
        <w:jc w:val="both"/>
        <w:outlineLvl w:val="0"/>
        <w:rPr>
          <w:rFonts w:ascii="Trebuchet MS" w:hAnsi="Trebuchet MS"/>
          <w:b/>
          <w:szCs w:val="16"/>
        </w:rPr>
      </w:pPr>
      <w:r w:rsidRPr="004C4B42">
        <w:rPr>
          <w:rFonts w:ascii="Trebuchet MS" w:hAnsi="Trebuchet MS"/>
          <w:szCs w:val="16"/>
        </w:rPr>
        <w:br w:type="page"/>
      </w:r>
      <w:bookmarkStart w:id="2" w:name="_Toc217043670"/>
      <w:bookmarkStart w:id="3" w:name="_Toc218863903"/>
      <w:bookmarkEnd w:id="1"/>
      <w:r w:rsidR="00CB68FF" w:rsidRPr="00CB68FF">
        <w:rPr>
          <w:rFonts w:ascii="Trebuchet MS" w:hAnsi="Trebuchet MS"/>
          <w:b/>
          <w:szCs w:val="16"/>
        </w:rPr>
        <w:lastRenderedPageBreak/>
        <w:t>1.</w:t>
      </w:r>
      <w:r w:rsidR="00CB68FF" w:rsidRPr="00CB68FF">
        <w:rPr>
          <w:rFonts w:ascii="Trebuchet MS" w:hAnsi="Trebuchet MS"/>
          <w:b/>
          <w:szCs w:val="16"/>
        </w:rPr>
        <w:tab/>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77777777" w:rsidR="00CB68FF" w:rsidRPr="00CB68FF" w:rsidRDefault="00CB68FF" w:rsidP="00CB68FF">
      <w:pPr>
        <w:ind w:left="708"/>
        <w:rPr>
          <w:rFonts w:ascii="Trebuchet MS" w:hAnsi="Trebuchet MS"/>
          <w:szCs w:val="16"/>
        </w:rPr>
      </w:pPr>
    </w:p>
    <w:p w14:paraId="3472B9DC" w14:textId="77777777" w:rsidR="00CB68FF" w:rsidRPr="00CB68FF"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18863904"/>
      <w:r w:rsidRPr="00CB68FF">
        <w:rPr>
          <w:rFonts w:ascii="Trebuchet MS" w:hAnsi="Trebuchet MS"/>
          <w:b/>
          <w:szCs w:val="16"/>
        </w:rPr>
        <w:t>2.</w:t>
      </w:r>
      <w:r w:rsidRPr="00CB68FF">
        <w:rPr>
          <w:rFonts w:ascii="Trebuchet MS" w:hAnsi="Trebuchet MS"/>
          <w:b/>
          <w:szCs w:val="16"/>
        </w:rPr>
        <w:tab/>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77777777" w:rsidR="00CB68FF" w:rsidRPr="00CB68FF" w:rsidRDefault="00CB68FF" w:rsidP="00CB68FF">
      <w:pPr>
        <w:rPr>
          <w:rFonts w:ascii="Trebuchet MS" w:hAnsi="Trebuchet MS"/>
          <w:szCs w:val="16"/>
          <w:u w:val="single"/>
        </w:rPr>
      </w:pPr>
      <w:r w:rsidRPr="00CB68FF">
        <w:rPr>
          <w:rFonts w:ascii="Trebuchet MS" w:hAnsi="Trebuchet MS"/>
          <w:szCs w:val="16"/>
        </w:rPr>
        <w:t>2.1</w:t>
      </w:r>
      <w:r w:rsidRPr="00CB68FF">
        <w:rPr>
          <w:rFonts w:ascii="Trebuchet MS" w:hAnsi="Trebuchet MS"/>
          <w:szCs w:val="16"/>
        </w:rPr>
        <w:tab/>
      </w:r>
      <w:r w:rsidRPr="00CB68FF">
        <w:rPr>
          <w:rFonts w:ascii="Trebuchet MS" w:hAnsi="Trebuchet MS"/>
          <w:szCs w:val="16"/>
          <w:u w:val="single"/>
        </w:rPr>
        <w:t>Naročnik</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r w:rsidRPr="00CB68FF">
              <w:rPr>
                <w:rFonts w:ascii="Trebuchet MS" w:hAnsi="Trebuchet MS"/>
                <w:szCs w:val="16"/>
              </w:rPr>
              <w:t>p.p.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77777777" w:rsidR="00CB68FF" w:rsidRPr="00CB68FF" w:rsidRDefault="00CB68FF" w:rsidP="00CB68FF">
      <w:pPr>
        <w:rPr>
          <w:rFonts w:ascii="Trebuchet MS" w:hAnsi="Trebuchet MS"/>
          <w:szCs w:val="16"/>
          <w:u w:val="single"/>
        </w:rPr>
      </w:pPr>
      <w:r w:rsidRPr="00CB68FF">
        <w:rPr>
          <w:rFonts w:ascii="Trebuchet MS" w:hAnsi="Trebuchet MS"/>
          <w:szCs w:val="16"/>
        </w:rPr>
        <w:t>2.2</w:t>
      </w:r>
      <w:r w:rsidRPr="00CB68FF">
        <w:rPr>
          <w:rFonts w:ascii="Trebuchet MS" w:hAnsi="Trebuchet MS"/>
          <w:szCs w:val="16"/>
        </w:rPr>
        <w:tab/>
      </w:r>
      <w:r w:rsidRPr="00CB68FF">
        <w:rPr>
          <w:rFonts w:ascii="Trebuchet MS" w:hAnsi="Trebuchet MS"/>
          <w:szCs w:val="16"/>
          <w:u w:val="single"/>
        </w:rPr>
        <w:t>Podatki o prijavitelju (podatke vnese prijavitelj)</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Ali je prijavitelj mikro,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77777777" w:rsidR="00CB68FF" w:rsidRPr="00CB68FF" w:rsidRDefault="00CB68FF" w:rsidP="00CB68FF">
            <w:pPr>
              <w:rPr>
                <w:rFonts w:ascii="Trebuchet MS" w:hAnsi="Trebuchet MS"/>
                <w:szCs w:val="16"/>
              </w:rPr>
            </w:pPr>
            <w:r w:rsidRPr="00CB68FF">
              <w:rPr>
                <w:rFonts w:ascii="Trebuchet MS" w:hAnsi="Trebuchet MS"/>
                <w:szCs w:val="16"/>
              </w:rPr>
              <w:t>Odgovorni predstavnik po okvirnem sporazumu:</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77777777" w:rsidR="00CB68FF" w:rsidRPr="00CB68FF" w:rsidRDefault="00CB68FF" w:rsidP="00CB68FF">
            <w:pPr>
              <w:rPr>
                <w:rFonts w:ascii="Trebuchet MS" w:hAnsi="Trebuchet MS"/>
                <w:szCs w:val="16"/>
              </w:rPr>
            </w:pPr>
            <w:r w:rsidRPr="00CB68FF">
              <w:rPr>
                <w:rFonts w:ascii="Trebuchet MS" w:hAnsi="Trebuchet MS"/>
                <w:szCs w:val="16"/>
              </w:rPr>
              <w:t>Pooblaščena oseba za podpis okvirnega sporazuma:</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77777777" w:rsidR="00CB68FF" w:rsidRDefault="00F75449" w:rsidP="00573143">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Pr="00F75449">
        <w:rPr>
          <w:rFonts w:ascii="Trebuchet MS" w:hAnsi="Trebuchet MS"/>
          <w:szCs w:val="16"/>
        </w:rPr>
        <w:t xml:space="preserve">sklenitev okvirnega sporazuma s ponovnim odpiranjem konkurence med strankami okvirnega sporazuma za </w:t>
      </w:r>
      <w:r w:rsidR="00573143" w:rsidRPr="00573143">
        <w:rPr>
          <w:rFonts w:ascii="Trebuchet MS" w:hAnsi="Trebuchet MS"/>
          <w:szCs w:val="16"/>
        </w:rPr>
        <w:t xml:space="preserve">izvajanje nadzora po Gradbenem zakonu </w:t>
      </w:r>
      <w:r w:rsidR="00CB68FF">
        <w:rPr>
          <w:rFonts w:ascii="Trebuchet MS" w:hAnsi="Trebuchet MS"/>
          <w:szCs w:val="16"/>
        </w:rPr>
        <w:t>(</w:t>
      </w:r>
      <w:r w:rsidR="00CB68FF" w:rsidRPr="00CB68FF">
        <w:rPr>
          <w:rFonts w:ascii="Trebuchet MS" w:hAnsi="Trebuchet MS"/>
          <w:szCs w:val="16"/>
        </w:rPr>
        <w:t>Uradni list RS št. 199/21, 105/22 – ZZNŠPP, 133/23, 85/24 – ZAID-A, 47/25 – odl. US in 75/25; v nadaljevanju: GZ-1</w:t>
      </w:r>
      <w:r w:rsidR="00573143" w:rsidRPr="00573143">
        <w:rPr>
          <w:rFonts w:ascii="Trebuchet MS" w:hAnsi="Trebuchet MS"/>
          <w:szCs w:val="16"/>
        </w:rPr>
        <w:t>) za projekte iz razvojnega načrta pre</w:t>
      </w:r>
      <w:r w:rsidR="00CB68FF">
        <w:rPr>
          <w:rFonts w:ascii="Trebuchet MS" w:hAnsi="Trebuchet MS"/>
          <w:szCs w:val="16"/>
        </w:rPr>
        <w:t>nosnega plinovodnega omrežja.</w:t>
      </w:r>
    </w:p>
    <w:p w14:paraId="44FB6AE7" w14:textId="77777777" w:rsidR="00CB68FF" w:rsidRDefault="00CB68FF" w:rsidP="00573143">
      <w:pPr>
        <w:ind w:left="705" w:hanging="705"/>
        <w:jc w:val="both"/>
        <w:rPr>
          <w:rFonts w:ascii="Trebuchet MS" w:hAnsi="Trebuchet MS"/>
          <w:szCs w:val="16"/>
        </w:rPr>
      </w:pPr>
    </w:p>
    <w:p w14:paraId="7C410392" w14:textId="77777777" w:rsidR="00CB68FF" w:rsidRDefault="00CB68FF" w:rsidP="00573143">
      <w:pPr>
        <w:ind w:left="705" w:hanging="705"/>
        <w:jc w:val="both"/>
        <w:rPr>
          <w:rFonts w:ascii="Trebuchet MS" w:hAnsi="Trebuchet MS"/>
          <w:szCs w:val="16"/>
        </w:rPr>
      </w:pPr>
      <w:r>
        <w:rPr>
          <w:rFonts w:ascii="Trebuchet MS" w:hAnsi="Trebuchet MS"/>
          <w:szCs w:val="16"/>
        </w:rPr>
        <w:tab/>
        <w:t>Storitve izvajanja nadzora zajemajo najmanj naslednje:</w:t>
      </w:r>
    </w:p>
    <w:p w14:paraId="6532E834" w14:textId="77777777" w:rsidR="00CB68FF" w:rsidRDefault="00CB68FF" w:rsidP="00573143">
      <w:pPr>
        <w:ind w:left="705" w:hanging="705"/>
        <w:jc w:val="both"/>
        <w:rPr>
          <w:rFonts w:ascii="Trebuchet MS" w:hAnsi="Trebuchet MS"/>
          <w:szCs w:val="16"/>
        </w:rPr>
      </w:pPr>
    </w:p>
    <w:p w14:paraId="6D030FF2" w14:textId="77777777" w:rsidR="00CB68FF" w:rsidRDefault="00CB68FF" w:rsidP="00CB68FF">
      <w:pPr>
        <w:ind w:left="705"/>
        <w:jc w:val="both"/>
        <w:rPr>
          <w:rFonts w:ascii="Trebuchet MS" w:hAnsi="Trebuchet MS" w:cs="Arial"/>
        </w:rPr>
      </w:pPr>
      <w:r w:rsidRPr="00B01987">
        <w:rPr>
          <w:rFonts w:ascii="Trebuchet MS" w:hAnsi="Trebuchet MS" w:cs="Arial"/>
        </w:rPr>
        <w:t>Nadzor strojnih del:</w:t>
      </w:r>
    </w:p>
    <w:p w14:paraId="298796D3"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kakovostni in količinski nadzor strojno montažnih del vključno </w:t>
      </w:r>
      <w:r>
        <w:rPr>
          <w:rFonts w:ascii="Trebuchet MS" w:hAnsi="Trebuchet MS" w:cs="Arial"/>
        </w:rPr>
        <w:t>s strojno o</w:t>
      </w:r>
      <w:r w:rsidRPr="00B01987">
        <w:rPr>
          <w:rFonts w:ascii="Trebuchet MS" w:hAnsi="Trebuchet MS" w:cs="Arial"/>
        </w:rPr>
        <w:t>premo,</w:t>
      </w:r>
    </w:p>
    <w:p w14:paraId="51B1E34F" w14:textId="77777777" w:rsidR="00CB68FF" w:rsidRDefault="00CB68FF" w:rsidP="00CB68FF">
      <w:pPr>
        <w:ind w:left="705"/>
        <w:jc w:val="both"/>
        <w:rPr>
          <w:rFonts w:ascii="Trebuchet MS" w:hAnsi="Trebuchet MS" w:cs="Arial"/>
        </w:rPr>
      </w:pPr>
      <w:r w:rsidRPr="00F65A22">
        <w:rPr>
          <w:rFonts w:ascii="Trebuchet MS" w:hAnsi="Trebuchet MS" w:cs="Arial"/>
        </w:rPr>
        <w:t xml:space="preserve">- nadzor usposobljenosti kontrolnega osebja nad </w:t>
      </w:r>
      <w:r>
        <w:rPr>
          <w:rFonts w:ascii="Trebuchet MS" w:hAnsi="Trebuchet MS" w:cs="Arial"/>
        </w:rPr>
        <w:t>a</w:t>
      </w:r>
      <w:r w:rsidRPr="00F65A22">
        <w:rPr>
          <w:rFonts w:ascii="Trebuchet MS" w:hAnsi="Trebuchet MS" w:cs="Arial"/>
        </w:rPr>
        <w:t>ntikorozijsko zaščito</w:t>
      </w:r>
      <w:r w:rsidRPr="00B01987">
        <w:rPr>
          <w:rFonts w:ascii="Trebuchet MS" w:hAnsi="Trebuchet MS" w:cs="Arial"/>
        </w:rPr>
        <w:t>,</w:t>
      </w:r>
    </w:p>
    <w:p w14:paraId="306A328E" w14:textId="77777777" w:rsidR="00CB68FF" w:rsidRDefault="00CB68FF" w:rsidP="00CB68FF">
      <w:pPr>
        <w:ind w:left="705"/>
        <w:jc w:val="both"/>
        <w:rPr>
          <w:rFonts w:ascii="Trebuchet MS" w:hAnsi="Trebuchet MS" w:cs="Arial"/>
        </w:rPr>
      </w:pPr>
      <w:r w:rsidRPr="00B01987">
        <w:rPr>
          <w:rFonts w:ascii="Trebuchet MS" w:hAnsi="Trebuchet MS" w:cs="Arial"/>
        </w:rPr>
        <w:t xml:space="preserve">- nadzor nad trdnostnim </w:t>
      </w:r>
      <w:r w:rsidRPr="00F65A22">
        <w:rPr>
          <w:rFonts w:ascii="Trebuchet MS" w:hAnsi="Trebuchet MS" w:cs="Arial"/>
        </w:rPr>
        <w:t>preizkusom (</w:t>
      </w:r>
      <w:r w:rsidRPr="00243FBF">
        <w:rPr>
          <w:rFonts w:ascii="Trebuchet MS" w:hAnsi="Trebuchet MS" w:cs="Arial"/>
        </w:rPr>
        <w:t xml:space="preserve">metoda DVGW 469B2 </w:t>
      </w:r>
      <w:r w:rsidRPr="00F65A22">
        <w:rPr>
          <w:rFonts w:ascii="Trebuchet MS" w:hAnsi="Trebuchet MS" w:cs="Arial"/>
        </w:rPr>
        <w:t>ali enakovredno) in tesnostnim preizkusom,</w:t>
      </w:r>
    </w:p>
    <w:p w14:paraId="752237CA" w14:textId="77777777" w:rsidR="00CB68FF" w:rsidRPr="00F65A22" w:rsidRDefault="00CB68FF" w:rsidP="00CB68FF">
      <w:pPr>
        <w:ind w:left="705"/>
        <w:jc w:val="both"/>
        <w:rPr>
          <w:rFonts w:ascii="Trebuchet MS" w:hAnsi="Trebuchet MS" w:cs="Arial"/>
        </w:rPr>
      </w:pPr>
      <w:r w:rsidRPr="00F65A22">
        <w:rPr>
          <w:rFonts w:ascii="Trebuchet MS" w:hAnsi="Trebuchet MS" w:cs="Arial"/>
        </w:rPr>
        <w:t xml:space="preserve">- primopredaja </w:t>
      </w:r>
      <w:r w:rsidRPr="00243FBF">
        <w:rPr>
          <w:rFonts w:ascii="Trebuchet MS" w:hAnsi="Trebuchet MS" w:cs="Arial"/>
        </w:rPr>
        <w:t xml:space="preserve">antikorozijsko </w:t>
      </w:r>
      <w:r w:rsidRPr="00F65A22">
        <w:rPr>
          <w:rFonts w:ascii="Trebuchet MS" w:hAnsi="Trebuchet MS" w:cs="Arial"/>
        </w:rPr>
        <w:t>zaščitene infrastrukture (pred zasipi) nadzoru</w:t>
      </w:r>
      <w:r>
        <w:rPr>
          <w:rFonts w:ascii="Trebuchet MS" w:hAnsi="Trebuchet MS" w:cs="Arial"/>
        </w:rPr>
        <w:t xml:space="preserve"> </w:t>
      </w:r>
      <w:r w:rsidRPr="00F65A22">
        <w:rPr>
          <w:rFonts w:ascii="Trebuchet MS" w:hAnsi="Trebuchet MS" w:cs="Arial"/>
        </w:rPr>
        <w:t>gradbenih del,</w:t>
      </w:r>
    </w:p>
    <w:p w14:paraId="3CC34827" w14:textId="77777777" w:rsidR="00CB68FF" w:rsidRPr="00F65A22" w:rsidRDefault="00CB68FF" w:rsidP="00CB68FF">
      <w:pPr>
        <w:ind w:left="705"/>
        <w:jc w:val="both"/>
        <w:rPr>
          <w:rFonts w:ascii="Trebuchet MS" w:hAnsi="Trebuchet MS" w:cs="Arial"/>
        </w:rPr>
      </w:pPr>
      <w:r>
        <w:rPr>
          <w:rFonts w:ascii="Trebuchet MS" w:hAnsi="Trebuchet MS" w:cs="Arial"/>
        </w:rPr>
        <w:t xml:space="preserve">- </w:t>
      </w:r>
      <w:r w:rsidRPr="007174A8">
        <w:rPr>
          <w:rFonts w:ascii="Trebuchet MS" w:hAnsi="Trebuchet MS" w:cs="Arial"/>
        </w:rPr>
        <w:t>pregled in potrjevanje gradbenega dnevnika,</w:t>
      </w:r>
    </w:p>
    <w:p w14:paraId="2AB3DF1B" w14:textId="77777777" w:rsidR="00CB68FF" w:rsidRPr="00B01987" w:rsidRDefault="00CB68FF" w:rsidP="00CB68FF">
      <w:pPr>
        <w:ind w:left="705"/>
        <w:jc w:val="both"/>
        <w:rPr>
          <w:rFonts w:ascii="Trebuchet MS" w:hAnsi="Trebuchet MS" w:cs="Arial"/>
        </w:rPr>
      </w:pPr>
      <w:r w:rsidRPr="00B01987">
        <w:rPr>
          <w:rFonts w:ascii="Trebuchet MS" w:hAnsi="Trebuchet MS" w:cs="Arial"/>
        </w:rPr>
        <w:t>- podpisovanje mesečnih situacij</w:t>
      </w:r>
      <w:r w:rsidRPr="000A6B21">
        <w:rPr>
          <w:rFonts w:ascii="Trebuchet MS" w:hAnsi="Trebuchet MS" w:cs="Arial"/>
        </w:rPr>
        <w:t xml:space="preserve"> </w:t>
      </w:r>
      <w:r>
        <w:rPr>
          <w:rFonts w:ascii="Trebuchet MS" w:hAnsi="Trebuchet MS" w:cs="Arial"/>
        </w:rPr>
        <w:t xml:space="preserve">in </w:t>
      </w:r>
      <w:r w:rsidRPr="00B01987">
        <w:rPr>
          <w:rFonts w:ascii="Trebuchet MS" w:hAnsi="Trebuchet MS" w:cs="Arial"/>
        </w:rPr>
        <w:t>končni obračun,</w:t>
      </w:r>
      <w:r w:rsidRPr="000A6B21">
        <w:rPr>
          <w:rFonts w:ascii="Trebuchet MS" w:hAnsi="Trebuchet MS" w:cs="Arial"/>
        </w:rPr>
        <w:t xml:space="preserve"> </w:t>
      </w:r>
    </w:p>
    <w:p w14:paraId="5182C79A" w14:textId="77777777" w:rsidR="00CB68FF" w:rsidRDefault="00CB68FF" w:rsidP="00CB68FF">
      <w:pPr>
        <w:ind w:left="705"/>
        <w:jc w:val="both"/>
        <w:rPr>
          <w:rFonts w:ascii="Trebuchet MS" w:hAnsi="Trebuchet MS" w:cs="Arial"/>
        </w:rPr>
      </w:pPr>
      <w:r>
        <w:rPr>
          <w:rFonts w:ascii="Trebuchet MS" w:hAnsi="Trebuchet MS" w:cs="Arial"/>
        </w:rPr>
        <w:t xml:space="preserve">- </w:t>
      </w:r>
      <w:r w:rsidRPr="00F65A22">
        <w:rPr>
          <w:rFonts w:ascii="Trebuchet MS" w:hAnsi="Trebuchet MS" w:cs="Arial"/>
        </w:rPr>
        <w:t>primopredaja izvršenih del naročniku</w:t>
      </w:r>
      <w:r>
        <w:rPr>
          <w:rFonts w:ascii="Trebuchet MS" w:hAnsi="Trebuchet MS" w:cs="Arial"/>
        </w:rPr>
        <w:t>.</w:t>
      </w:r>
    </w:p>
    <w:p w14:paraId="21305303" w14:textId="77777777" w:rsidR="00CB68FF" w:rsidRDefault="00CB68FF" w:rsidP="00CB68FF">
      <w:pPr>
        <w:ind w:left="705"/>
        <w:jc w:val="both"/>
        <w:rPr>
          <w:rFonts w:ascii="Trebuchet MS" w:hAnsi="Trebuchet MS" w:cs="Arial"/>
        </w:rPr>
      </w:pPr>
    </w:p>
    <w:p w14:paraId="55ED5B6D" w14:textId="77777777" w:rsidR="00CB68FF" w:rsidRDefault="00CB68FF" w:rsidP="00CB68FF">
      <w:pPr>
        <w:ind w:left="705"/>
        <w:jc w:val="both"/>
        <w:rPr>
          <w:rFonts w:ascii="Trebuchet MS" w:hAnsi="Trebuchet MS" w:cs="Arial"/>
        </w:rPr>
      </w:pPr>
      <w:r w:rsidRPr="00354F46">
        <w:rPr>
          <w:rFonts w:ascii="Trebuchet MS" w:hAnsi="Trebuchet MS" w:cs="Arial"/>
        </w:rPr>
        <w:t xml:space="preserve">Nadzor </w:t>
      </w:r>
      <w:r>
        <w:rPr>
          <w:rFonts w:ascii="Trebuchet MS" w:hAnsi="Trebuchet MS" w:cs="Arial"/>
        </w:rPr>
        <w:t xml:space="preserve">varilskih </w:t>
      </w:r>
      <w:r w:rsidRPr="00354F46">
        <w:rPr>
          <w:rFonts w:ascii="Trebuchet MS" w:hAnsi="Trebuchet MS" w:cs="Arial"/>
        </w:rPr>
        <w:t>del:</w:t>
      </w:r>
    </w:p>
    <w:p w14:paraId="0DD94D6D" w14:textId="77777777" w:rsidR="00CB68FF" w:rsidRDefault="00CB68FF" w:rsidP="00CB68FF">
      <w:pPr>
        <w:ind w:left="705"/>
        <w:jc w:val="both"/>
        <w:rPr>
          <w:rFonts w:ascii="Trebuchet MS" w:hAnsi="Trebuchet MS" w:cs="Arial"/>
        </w:rPr>
      </w:pPr>
      <w:r w:rsidRPr="00F65A22">
        <w:rPr>
          <w:rFonts w:ascii="Trebuchet MS" w:hAnsi="Trebuchet MS" w:cs="Arial"/>
        </w:rPr>
        <w:t>- kakovostni in količinski nadzor varilskih del,</w:t>
      </w:r>
    </w:p>
    <w:p w14:paraId="647C067E" w14:textId="77777777" w:rsidR="00CB68FF" w:rsidRDefault="00CB68FF" w:rsidP="00CB68FF">
      <w:pPr>
        <w:ind w:left="705"/>
        <w:jc w:val="both"/>
        <w:rPr>
          <w:rFonts w:ascii="Trebuchet MS" w:hAnsi="Trebuchet MS" w:cs="Arial"/>
        </w:rPr>
      </w:pPr>
      <w:r w:rsidRPr="00F65A22">
        <w:rPr>
          <w:rFonts w:ascii="Trebuchet MS" w:hAnsi="Trebuchet MS" w:cs="Arial"/>
        </w:rPr>
        <w:t xml:space="preserve">- nadzor varilnih postopkov po </w:t>
      </w:r>
      <w:r w:rsidRPr="00243FBF">
        <w:rPr>
          <w:rFonts w:ascii="Trebuchet MS" w:hAnsi="Trebuchet MS" w:cs="Arial"/>
        </w:rPr>
        <w:t>SIST EN ISO 15614-1 ali enakovredno</w:t>
      </w:r>
      <w:r w:rsidRPr="00F65A22">
        <w:rPr>
          <w:rFonts w:ascii="Trebuchet MS" w:hAnsi="Trebuchet MS" w:cs="Arial"/>
        </w:rPr>
        <w:t>,</w:t>
      </w:r>
    </w:p>
    <w:p w14:paraId="0511FCF3" w14:textId="77777777" w:rsidR="00CB68FF" w:rsidRDefault="00CB68FF" w:rsidP="00CB68FF">
      <w:pPr>
        <w:ind w:left="705"/>
        <w:jc w:val="both"/>
        <w:rPr>
          <w:rFonts w:ascii="Trebuchet MS" w:hAnsi="Trebuchet MS" w:cs="Arial"/>
        </w:rPr>
      </w:pPr>
      <w:r w:rsidRPr="00F65A22">
        <w:rPr>
          <w:rFonts w:ascii="Trebuchet MS" w:hAnsi="Trebuchet MS" w:cs="Arial"/>
        </w:rPr>
        <w:t>- nadzor usposobljenosti kontrolnega osebja nad varjenjem</w:t>
      </w:r>
      <w:r w:rsidRPr="00B01987">
        <w:rPr>
          <w:rFonts w:ascii="Trebuchet MS" w:hAnsi="Trebuchet MS" w:cs="Arial"/>
        </w:rPr>
        <w:t>,</w:t>
      </w:r>
    </w:p>
    <w:p w14:paraId="1E219C58" w14:textId="77777777" w:rsidR="00CB68FF" w:rsidRDefault="00CB68FF" w:rsidP="00CB68FF">
      <w:pPr>
        <w:ind w:left="705"/>
        <w:jc w:val="both"/>
        <w:rPr>
          <w:rFonts w:ascii="Trebuchet MS" w:hAnsi="Trebuchet MS" w:cs="Arial"/>
        </w:rPr>
      </w:pPr>
      <w:r w:rsidRPr="00F65A22">
        <w:rPr>
          <w:rFonts w:ascii="Trebuchet MS" w:hAnsi="Trebuchet MS" w:cs="Arial"/>
        </w:rPr>
        <w:t xml:space="preserve">- nadzor atestov varilnega osebja po </w:t>
      </w:r>
      <w:r w:rsidRPr="00243FBF">
        <w:rPr>
          <w:rFonts w:ascii="Trebuchet MS" w:hAnsi="Trebuchet MS" w:cs="Arial"/>
        </w:rPr>
        <w:t>SIST EN  ISO 9606-1</w:t>
      </w:r>
      <w:r>
        <w:rPr>
          <w:rFonts w:ascii="Trebuchet MS" w:hAnsi="Trebuchet MS" w:cs="Arial"/>
        </w:rPr>
        <w:t xml:space="preserve"> </w:t>
      </w:r>
      <w:r w:rsidRPr="00243FBF">
        <w:rPr>
          <w:rFonts w:ascii="Trebuchet MS" w:hAnsi="Trebuchet MS" w:cs="Arial"/>
        </w:rPr>
        <w:t xml:space="preserve">ali enakovredno </w:t>
      </w:r>
      <w:r w:rsidRPr="00F65A22">
        <w:rPr>
          <w:rFonts w:ascii="Trebuchet MS" w:hAnsi="Trebuchet MS" w:cs="Arial"/>
        </w:rPr>
        <w:t xml:space="preserve">in varilne </w:t>
      </w:r>
      <w:r>
        <w:rPr>
          <w:rFonts w:ascii="Trebuchet MS" w:hAnsi="Trebuchet MS" w:cs="Arial"/>
        </w:rPr>
        <w:t xml:space="preserve"> </w:t>
      </w:r>
      <w:r w:rsidRPr="00F65A22">
        <w:rPr>
          <w:rFonts w:ascii="Trebuchet MS" w:hAnsi="Trebuchet MS" w:cs="Arial"/>
        </w:rPr>
        <w:t>opreme,</w:t>
      </w:r>
    </w:p>
    <w:p w14:paraId="0A7799F0" w14:textId="77777777" w:rsidR="00CB68FF" w:rsidRDefault="00CB68FF" w:rsidP="00CB68FF">
      <w:pPr>
        <w:ind w:left="705"/>
        <w:jc w:val="both"/>
        <w:rPr>
          <w:rFonts w:ascii="Trebuchet MS" w:hAnsi="Trebuchet MS" w:cs="Arial"/>
        </w:rPr>
      </w:pPr>
      <w:r w:rsidRPr="00F65A22">
        <w:rPr>
          <w:rFonts w:ascii="Trebuchet MS" w:hAnsi="Trebuchet MS" w:cs="Arial"/>
        </w:rPr>
        <w:t xml:space="preserve">- kontrola stopnje zahtev po kakovosti </w:t>
      </w:r>
      <w:r w:rsidRPr="00243FBF">
        <w:rPr>
          <w:rFonts w:ascii="Trebuchet MS" w:hAnsi="Trebuchet MS" w:cs="Arial"/>
        </w:rPr>
        <w:t xml:space="preserve">na </w:t>
      </w:r>
      <w:r w:rsidRPr="007174A8">
        <w:rPr>
          <w:rFonts w:ascii="Trebuchet MS" w:hAnsi="Trebuchet MS" w:cs="Arial"/>
        </w:rPr>
        <w:t>SIST EN 12732</w:t>
      </w:r>
      <w:r w:rsidRPr="00243FBF">
        <w:rPr>
          <w:rFonts w:ascii="Trebuchet MS" w:hAnsi="Trebuchet MS" w:cs="Arial"/>
        </w:rPr>
        <w:t xml:space="preserve"> ali enakovredno</w:t>
      </w:r>
      <w:r w:rsidRPr="00F65A22">
        <w:rPr>
          <w:rFonts w:ascii="Trebuchet MS" w:hAnsi="Trebuchet MS" w:cs="Arial"/>
        </w:rPr>
        <w:t>,</w:t>
      </w:r>
    </w:p>
    <w:p w14:paraId="295947FB" w14:textId="77777777" w:rsidR="00CB68FF" w:rsidRDefault="00CB68FF" w:rsidP="00CB68FF">
      <w:pPr>
        <w:ind w:left="705"/>
        <w:jc w:val="both"/>
        <w:rPr>
          <w:rFonts w:ascii="Trebuchet MS" w:hAnsi="Trebuchet MS" w:cs="Arial"/>
        </w:rPr>
      </w:pPr>
      <w:r w:rsidRPr="00B01987">
        <w:rPr>
          <w:rFonts w:ascii="Trebuchet MS" w:hAnsi="Trebuchet MS" w:cs="Arial"/>
        </w:rPr>
        <w:t>- nadzor nad izvedbo varilne knjige</w:t>
      </w:r>
      <w:r>
        <w:rPr>
          <w:rFonts w:ascii="Trebuchet MS" w:hAnsi="Trebuchet MS" w:cs="Arial"/>
        </w:rPr>
        <w:t>.</w:t>
      </w:r>
    </w:p>
    <w:p w14:paraId="612B4013" w14:textId="77777777" w:rsidR="00CB68FF" w:rsidRPr="00B01987" w:rsidRDefault="00CB68FF" w:rsidP="00CB68FF">
      <w:pPr>
        <w:ind w:left="705"/>
        <w:jc w:val="both"/>
        <w:rPr>
          <w:rFonts w:ascii="Trebuchet MS" w:hAnsi="Trebuchet MS" w:cs="Arial"/>
        </w:rPr>
      </w:pPr>
      <w:r w:rsidRPr="00354F46">
        <w:rPr>
          <w:rFonts w:ascii="Trebuchet MS" w:hAnsi="Trebuchet MS" w:cs="Arial"/>
        </w:rPr>
        <w:t>- nadzor nad izvedbo NDT</w:t>
      </w:r>
      <w:r>
        <w:rPr>
          <w:rFonts w:ascii="Trebuchet MS" w:hAnsi="Trebuchet MS" w:cs="Arial"/>
        </w:rPr>
        <w:t xml:space="preserve"> (RT, UT, MT, PT, VT),</w:t>
      </w:r>
    </w:p>
    <w:p w14:paraId="5345F537" w14:textId="77777777" w:rsidR="00CB68FF" w:rsidRDefault="00CB68FF" w:rsidP="00CB68FF">
      <w:pPr>
        <w:ind w:left="705"/>
        <w:jc w:val="both"/>
        <w:rPr>
          <w:rFonts w:ascii="Trebuchet MS" w:hAnsi="Trebuchet MS" w:cs="Arial"/>
        </w:rPr>
      </w:pPr>
      <w:r w:rsidRPr="00F65A22">
        <w:rPr>
          <w:rFonts w:ascii="Trebuchet MS" w:hAnsi="Trebuchet MS" w:cs="Arial"/>
        </w:rPr>
        <w:t xml:space="preserve">- primopredaja </w:t>
      </w:r>
      <w:r>
        <w:rPr>
          <w:rFonts w:ascii="Trebuchet MS" w:hAnsi="Trebuchet MS" w:cs="Arial"/>
        </w:rPr>
        <w:t>varjenja</w:t>
      </w:r>
      <w:r w:rsidRPr="00F65A22">
        <w:rPr>
          <w:rFonts w:ascii="Trebuchet MS" w:hAnsi="Trebuchet MS" w:cs="Arial"/>
        </w:rPr>
        <w:t xml:space="preserve"> (pred zasipi) nadzoru</w:t>
      </w:r>
      <w:r>
        <w:rPr>
          <w:rFonts w:ascii="Trebuchet MS" w:hAnsi="Trebuchet MS" w:cs="Arial"/>
        </w:rPr>
        <w:t xml:space="preserve"> </w:t>
      </w:r>
      <w:r w:rsidRPr="00F65A22">
        <w:rPr>
          <w:rFonts w:ascii="Trebuchet MS" w:hAnsi="Trebuchet MS" w:cs="Arial"/>
        </w:rPr>
        <w:t>gradbenih del,</w:t>
      </w:r>
    </w:p>
    <w:p w14:paraId="3DDD106E" w14:textId="77777777" w:rsidR="00CB68FF" w:rsidRDefault="00CB68FF" w:rsidP="00CB68FF">
      <w:pPr>
        <w:ind w:left="705"/>
        <w:jc w:val="both"/>
        <w:rPr>
          <w:rFonts w:ascii="Trebuchet MS" w:hAnsi="Trebuchet MS" w:cs="Arial"/>
        </w:rPr>
      </w:pPr>
      <w:r>
        <w:rPr>
          <w:rFonts w:ascii="Trebuchet MS" w:hAnsi="Trebuchet MS" w:cs="Arial"/>
        </w:rPr>
        <w:t xml:space="preserve">- </w:t>
      </w:r>
      <w:r w:rsidRPr="00F65A22">
        <w:rPr>
          <w:rFonts w:ascii="Trebuchet MS" w:hAnsi="Trebuchet MS" w:cs="Arial"/>
        </w:rPr>
        <w:t>primopredaja izvršenih del naročniku</w:t>
      </w:r>
      <w:r>
        <w:rPr>
          <w:rFonts w:ascii="Trebuchet MS" w:hAnsi="Trebuchet MS" w:cs="Arial"/>
        </w:rPr>
        <w:t>.</w:t>
      </w:r>
    </w:p>
    <w:p w14:paraId="64CC1072" w14:textId="77777777" w:rsidR="00CB68FF" w:rsidRDefault="00CB68FF" w:rsidP="00CB68FF">
      <w:pPr>
        <w:ind w:left="705"/>
        <w:jc w:val="both"/>
        <w:rPr>
          <w:rFonts w:ascii="Trebuchet MS" w:hAnsi="Trebuchet MS" w:cs="Arial"/>
        </w:rPr>
      </w:pPr>
    </w:p>
    <w:p w14:paraId="039FC002" w14:textId="77777777" w:rsidR="00CB68FF" w:rsidRPr="00B01987" w:rsidRDefault="00CB68FF" w:rsidP="00CB68FF">
      <w:pPr>
        <w:ind w:left="705"/>
        <w:jc w:val="both"/>
        <w:rPr>
          <w:rFonts w:ascii="Trebuchet MS" w:hAnsi="Trebuchet MS" w:cs="Arial"/>
        </w:rPr>
      </w:pPr>
      <w:r w:rsidRPr="00B01987">
        <w:rPr>
          <w:rFonts w:ascii="Trebuchet MS" w:hAnsi="Trebuchet MS" w:cs="Arial"/>
        </w:rPr>
        <w:t>Nadzor gradbenih del:</w:t>
      </w:r>
    </w:p>
    <w:p w14:paraId="2295B0FE"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w:t>
      </w:r>
      <w:r w:rsidRPr="00F65A22">
        <w:rPr>
          <w:rFonts w:ascii="Trebuchet MS" w:hAnsi="Trebuchet MS" w:cs="Arial"/>
        </w:rPr>
        <w:t xml:space="preserve">kakovostni in količinski </w:t>
      </w:r>
      <w:r w:rsidRPr="00B01987">
        <w:rPr>
          <w:rFonts w:ascii="Trebuchet MS" w:hAnsi="Trebuchet MS" w:cs="Arial"/>
        </w:rPr>
        <w:t>nadzor gradbenih del,</w:t>
      </w:r>
    </w:p>
    <w:p w14:paraId="63B3D6D0" w14:textId="77777777" w:rsidR="00CB68FF" w:rsidRDefault="00CB68FF" w:rsidP="00CB68FF">
      <w:pPr>
        <w:ind w:left="705"/>
        <w:jc w:val="both"/>
        <w:rPr>
          <w:rFonts w:ascii="Trebuchet MS" w:hAnsi="Trebuchet MS" w:cs="Arial"/>
        </w:rPr>
      </w:pPr>
      <w:r w:rsidRPr="007174A8">
        <w:rPr>
          <w:rFonts w:ascii="Trebuchet MS" w:hAnsi="Trebuchet MS" w:cs="Arial"/>
        </w:rPr>
        <w:t>- pregled in potrjevanje gradbenega dnevnika,</w:t>
      </w:r>
    </w:p>
    <w:p w14:paraId="0544E1E7" w14:textId="77777777" w:rsidR="00CB68FF" w:rsidRPr="007174A8" w:rsidRDefault="00CB68FF" w:rsidP="00CB68FF">
      <w:pPr>
        <w:ind w:left="705"/>
        <w:jc w:val="both"/>
        <w:rPr>
          <w:rFonts w:ascii="Trebuchet MS" w:hAnsi="Trebuchet MS" w:cs="Arial"/>
        </w:rPr>
      </w:pPr>
      <w:r w:rsidRPr="00B01987">
        <w:rPr>
          <w:rFonts w:ascii="Trebuchet MS" w:hAnsi="Trebuchet MS" w:cs="Arial"/>
        </w:rPr>
        <w:t>- nadzor knjige obračunskih izmer</w:t>
      </w:r>
      <w:r>
        <w:rPr>
          <w:rFonts w:ascii="Trebuchet MS" w:hAnsi="Trebuchet MS" w:cs="Arial"/>
        </w:rPr>
        <w:t>,</w:t>
      </w:r>
    </w:p>
    <w:p w14:paraId="3E9B0374" w14:textId="77777777" w:rsidR="00CB68FF" w:rsidRPr="00B01987" w:rsidRDefault="00CB68FF" w:rsidP="00CB68FF">
      <w:pPr>
        <w:ind w:left="705"/>
        <w:jc w:val="both"/>
        <w:rPr>
          <w:rFonts w:ascii="Trebuchet MS" w:hAnsi="Trebuchet MS" w:cs="Arial"/>
        </w:rPr>
      </w:pPr>
      <w:r w:rsidRPr="00B01987">
        <w:rPr>
          <w:rFonts w:ascii="Trebuchet MS" w:hAnsi="Trebuchet MS" w:cs="Arial"/>
        </w:rPr>
        <w:t>- podpisovanje mesečnih situacij</w:t>
      </w:r>
      <w:r w:rsidRPr="000A6B21">
        <w:rPr>
          <w:rFonts w:ascii="Trebuchet MS" w:hAnsi="Trebuchet MS" w:cs="Arial"/>
        </w:rPr>
        <w:t xml:space="preserve"> </w:t>
      </w:r>
      <w:r>
        <w:rPr>
          <w:rFonts w:ascii="Trebuchet MS" w:hAnsi="Trebuchet MS" w:cs="Arial"/>
        </w:rPr>
        <w:t xml:space="preserve">in </w:t>
      </w:r>
      <w:r w:rsidRPr="00B01987">
        <w:rPr>
          <w:rFonts w:ascii="Trebuchet MS" w:hAnsi="Trebuchet MS" w:cs="Arial"/>
        </w:rPr>
        <w:t>končni obračun,</w:t>
      </w:r>
      <w:r w:rsidRPr="000A6B21">
        <w:rPr>
          <w:rFonts w:ascii="Trebuchet MS" w:hAnsi="Trebuchet MS" w:cs="Arial"/>
        </w:rPr>
        <w:t xml:space="preserve"> </w:t>
      </w:r>
    </w:p>
    <w:p w14:paraId="5BE05D3E" w14:textId="77777777" w:rsidR="00CB68FF" w:rsidRPr="00B01987" w:rsidRDefault="00CB68FF" w:rsidP="00CB68FF">
      <w:pPr>
        <w:ind w:left="705"/>
        <w:jc w:val="both"/>
        <w:rPr>
          <w:rFonts w:ascii="Trebuchet MS" w:hAnsi="Trebuchet MS" w:cs="Arial"/>
        </w:rPr>
      </w:pPr>
      <w:r w:rsidRPr="00B01987">
        <w:rPr>
          <w:rFonts w:ascii="Trebuchet MS" w:hAnsi="Trebuchet MS" w:cs="Arial"/>
        </w:rPr>
        <w:t>- primopredaja izvršenih del naročniku</w:t>
      </w:r>
      <w:r>
        <w:rPr>
          <w:rFonts w:ascii="Trebuchet MS" w:hAnsi="Trebuchet MS" w:cs="Arial"/>
        </w:rPr>
        <w:t>.</w:t>
      </w:r>
      <w:r w:rsidRPr="00B01987">
        <w:rPr>
          <w:rFonts w:ascii="Trebuchet MS" w:hAnsi="Trebuchet MS" w:cs="Arial"/>
        </w:rPr>
        <w:t xml:space="preserve"> </w:t>
      </w:r>
    </w:p>
    <w:p w14:paraId="49660723" w14:textId="77777777" w:rsidR="00CB68FF" w:rsidRDefault="00CB68FF" w:rsidP="00CB68FF">
      <w:pPr>
        <w:ind w:left="705"/>
        <w:jc w:val="both"/>
        <w:rPr>
          <w:rFonts w:ascii="Trebuchet MS" w:hAnsi="Trebuchet MS" w:cs="Arial"/>
        </w:rPr>
      </w:pPr>
    </w:p>
    <w:p w14:paraId="6A2CADF7" w14:textId="77777777" w:rsidR="00CB68FF" w:rsidRPr="00B01987" w:rsidRDefault="00CB68FF" w:rsidP="00CB68FF">
      <w:pPr>
        <w:ind w:left="705"/>
        <w:jc w:val="both"/>
        <w:rPr>
          <w:rFonts w:ascii="Trebuchet MS" w:hAnsi="Trebuchet MS" w:cs="Arial"/>
        </w:rPr>
      </w:pPr>
      <w:r w:rsidRPr="00B01987">
        <w:rPr>
          <w:rFonts w:ascii="Trebuchet MS" w:hAnsi="Trebuchet MS" w:cs="Arial"/>
        </w:rPr>
        <w:t>Nadzor geomehanike / geologije:</w:t>
      </w:r>
    </w:p>
    <w:p w14:paraId="4F1ADE48" w14:textId="77777777" w:rsidR="00CB68FF" w:rsidRPr="00B01987" w:rsidRDefault="00CB68FF" w:rsidP="00CB68FF">
      <w:pPr>
        <w:ind w:left="705"/>
        <w:jc w:val="both"/>
        <w:rPr>
          <w:rFonts w:ascii="Trebuchet MS" w:hAnsi="Trebuchet MS" w:cs="Arial"/>
        </w:rPr>
      </w:pPr>
      <w:r w:rsidRPr="00B01987">
        <w:rPr>
          <w:rFonts w:ascii="Trebuchet MS" w:hAnsi="Trebuchet MS" w:cs="Arial"/>
        </w:rPr>
        <w:t>- nadzor geomehanskih del,</w:t>
      </w:r>
    </w:p>
    <w:p w14:paraId="54CE4C2B"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kakovostni </w:t>
      </w:r>
      <w:r>
        <w:rPr>
          <w:rFonts w:ascii="Trebuchet MS" w:hAnsi="Trebuchet MS" w:cs="Arial"/>
        </w:rPr>
        <w:t xml:space="preserve">in količinski </w:t>
      </w:r>
      <w:r w:rsidRPr="00B01987">
        <w:rPr>
          <w:rFonts w:ascii="Trebuchet MS" w:hAnsi="Trebuchet MS" w:cs="Arial"/>
        </w:rPr>
        <w:t>nadzor vseh geomehanskih del,</w:t>
      </w:r>
    </w:p>
    <w:p w14:paraId="094CE990" w14:textId="77777777" w:rsidR="00CB68FF" w:rsidRPr="00B01987" w:rsidRDefault="00CB68FF" w:rsidP="00CB68FF">
      <w:pPr>
        <w:ind w:left="705"/>
        <w:jc w:val="both"/>
        <w:rPr>
          <w:rFonts w:ascii="Trebuchet MS" w:hAnsi="Trebuchet MS" w:cs="Arial"/>
        </w:rPr>
      </w:pPr>
      <w:r w:rsidRPr="00B01987">
        <w:rPr>
          <w:rFonts w:ascii="Trebuchet MS" w:hAnsi="Trebuchet MS" w:cs="Arial"/>
        </w:rPr>
        <w:t>- določitev kategorije zemljišča pri izkopih in priprava podatkov za vnos v PID,</w:t>
      </w:r>
    </w:p>
    <w:p w14:paraId="66A8E7EA" w14:textId="77777777" w:rsidR="00CB68FF" w:rsidRPr="00B01987" w:rsidRDefault="00CB68FF" w:rsidP="00CB68FF">
      <w:pPr>
        <w:ind w:left="705"/>
        <w:jc w:val="both"/>
        <w:rPr>
          <w:rFonts w:ascii="Trebuchet MS" w:hAnsi="Trebuchet MS" w:cs="Arial"/>
        </w:rPr>
      </w:pPr>
      <w:r w:rsidRPr="00B01987">
        <w:rPr>
          <w:rFonts w:ascii="Trebuchet MS" w:hAnsi="Trebuchet MS" w:cs="Arial"/>
        </w:rPr>
        <w:t>- kakovostni pregled dokončanih del,</w:t>
      </w:r>
    </w:p>
    <w:p w14:paraId="78D5FB75" w14:textId="77777777" w:rsidR="00CB68FF" w:rsidRPr="00B01987" w:rsidRDefault="00CB68FF" w:rsidP="00CB68FF">
      <w:pPr>
        <w:ind w:left="705"/>
        <w:jc w:val="both"/>
        <w:rPr>
          <w:rFonts w:ascii="Trebuchet MS" w:hAnsi="Trebuchet MS" w:cs="Arial"/>
        </w:rPr>
      </w:pPr>
      <w:r w:rsidRPr="00B01987">
        <w:rPr>
          <w:rFonts w:ascii="Trebuchet MS" w:hAnsi="Trebuchet MS" w:cs="Arial"/>
        </w:rPr>
        <w:t>- primopredaja izvršenih del naročniku.</w:t>
      </w:r>
    </w:p>
    <w:p w14:paraId="441CB695" w14:textId="77777777" w:rsidR="00CB68FF" w:rsidRPr="00B01987" w:rsidRDefault="00CB68FF" w:rsidP="00CB68FF">
      <w:pPr>
        <w:ind w:left="705"/>
        <w:jc w:val="both"/>
        <w:rPr>
          <w:rFonts w:ascii="Trebuchet MS" w:hAnsi="Trebuchet MS" w:cs="Arial"/>
        </w:rPr>
      </w:pPr>
    </w:p>
    <w:p w14:paraId="1C954E5E" w14:textId="77777777" w:rsidR="00CB68FF" w:rsidRPr="00B01987" w:rsidRDefault="00CB68FF" w:rsidP="00CB68FF">
      <w:pPr>
        <w:ind w:left="705"/>
        <w:jc w:val="both"/>
        <w:rPr>
          <w:rFonts w:ascii="Trebuchet MS" w:hAnsi="Trebuchet MS" w:cs="Arial"/>
        </w:rPr>
      </w:pPr>
      <w:r w:rsidRPr="00B01987">
        <w:rPr>
          <w:rFonts w:ascii="Trebuchet MS" w:hAnsi="Trebuchet MS" w:cs="Arial"/>
        </w:rPr>
        <w:t>Nadzor elektro del:</w:t>
      </w:r>
    </w:p>
    <w:p w14:paraId="26EC36A1"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kakovostni in količinski nadzor elektro </w:t>
      </w:r>
      <w:r>
        <w:rPr>
          <w:rFonts w:ascii="Trebuchet MS" w:hAnsi="Trebuchet MS" w:cs="Arial"/>
        </w:rPr>
        <w:t xml:space="preserve">montažnih </w:t>
      </w:r>
      <w:r w:rsidRPr="00B01987">
        <w:rPr>
          <w:rFonts w:ascii="Trebuchet MS" w:hAnsi="Trebuchet MS" w:cs="Arial"/>
        </w:rPr>
        <w:t xml:space="preserve">del vključno z </w:t>
      </w:r>
      <w:r>
        <w:rPr>
          <w:rFonts w:ascii="Trebuchet MS" w:hAnsi="Trebuchet MS" w:cs="Arial"/>
        </w:rPr>
        <w:t xml:space="preserve">elektro </w:t>
      </w:r>
      <w:r w:rsidRPr="00B01987">
        <w:rPr>
          <w:rFonts w:ascii="Trebuchet MS" w:hAnsi="Trebuchet MS" w:cs="Arial"/>
        </w:rPr>
        <w:t>opremo</w:t>
      </w:r>
      <w:r w:rsidRPr="00011D6D">
        <w:rPr>
          <w:rFonts w:ascii="Trebuchet MS" w:hAnsi="Trebuchet MS" w:cs="Arial"/>
        </w:rPr>
        <w:t>,</w:t>
      </w:r>
    </w:p>
    <w:p w14:paraId="4EF88718" w14:textId="77777777" w:rsidR="00CB68FF" w:rsidRPr="00B01987" w:rsidRDefault="00CB68FF" w:rsidP="00CB68FF">
      <w:pPr>
        <w:ind w:left="705"/>
        <w:jc w:val="both"/>
        <w:rPr>
          <w:rFonts w:ascii="Trebuchet MS" w:hAnsi="Trebuchet MS" w:cs="Arial"/>
        </w:rPr>
      </w:pPr>
      <w:r w:rsidRPr="00B01987">
        <w:rPr>
          <w:rFonts w:ascii="Trebuchet MS" w:hAnsi="Trebuchet MS" w:cs="Arial"/>
        </w:rPr>
        <w:t>- nadzor usposobljenosti osebja, ki izvaja elektro montažna dela in preveritev certifikata za izvajanje elektroinstalacijskih del v eksplozijsko ogroženih prostorih,</w:t>
      </w:r>
    </w:p>
    <w:p w14:paraId="2F637DEF" w14:textId="77777777" w:rsidR="00CB68FF" w:rsidRDefault="00CB68FF" w:rsidP="00CB68FF">
      <w:pPr>
        <w:ind w:left="705"/>
        <w:jc w:val="both"/>
        <w:rPr>
          <w:rFonts w:ascii="Trebuchet MS" w:hAnsi="Trebuchet MS" w:cs="Arial"/>
        </w:rPr>
      </w:pPr>
      <w:r w:rsidRPr="00B01987">
        <w:rPr>
          <w:rFonts w:ascii="Trebuchet MS" w:hAnsi="Trebuchet MS" w:cs="Arial"/>
        </w:rPr>
        <w:t>- nadzor pri izvedbi predpisanih meritev,</w:t>
      </w:r>
    </w:p>
    <w:p w14:paraId="16E307FA" w14:textId="77777777" w:rsidR="00CB68FF" w:rsidRPr="00B01987" w:rsidRDefault="00CB68FF" w:rsidP="00CB68FF">
      <w:pPr>
        <w:ind w:left="705"/>
        <w:jc w:val="both"/>
        <w:rPr>
          <w:rFonts w:ascii="Trebuchet MS" w:hAnsi="Trebuchet MS" w:cs="Arial"/>
        </w:rPr>
      </w:pPr>
      <w:r>
        <w:rPr>
          <w:rFonts w:ascii="Trebuchet MS" w:hAnsi="Trebuchet MS" w:cs="Arial"/>
        </w:rPr>
        <w:t xml:space="preserve">- </w:t>
      </w:r>
      <w:r w:rsidRPr="007174A8">
        <w:rPr>
          <w:rFonts w:ascii="Trebuchet MS" w:hAnsi="Trebuchet MS" w:cs="Arial"/>
        </w:rPr>
        <w:t>pregled in potrjevanje gradbenega dnevnika,</w:t>
      </w:r>
    </w:p>
    <w:p w14:paraId="1EB5C69B" w14:textId="77777777" w:rsidR="00CB68FF" w:rsidRPr="00B01987" w:rsidRDefault="00CB68FF" w:rsidP="00CB68FF">
      <w:pPr>
        <w:ind w:left="705"/>
        <w:jc w:val="both"/>
        <w:rPr>
          <w:rFonts w:ascii="Trebuchet MS" w:hAnsi="Trebuchet MS" w:cs="Arial"/>
        </w:rPr>
      </w:pPr>
      <w:r w:rsidRPr="00B01987">
        <w:rPr>
          <w:rFonts w:ascii="Trebuchet MS" w:hAnsi="Trebuchet MS" w:cs="Arial"/>
        </w:rPr>
        <w:t>- podpisovanje mesečnih situacij</w:t>
      </w:r>
      <w:r w:rsidRPr="000A6B21">
        <w:rPr>
          <w:rFonts w:ascii="Trebuchet MS" w:hAnsi="Trebuchet MS" w:cs="Arial"/>
        </w:rPr>
        <w:t xml:space="preserve"> </w:t>
      </w:r>
      <w:r>
        <w:rPr>
          <w:rFonts w:ascii="Trebuchet MS" w:hAnsi="Trebuchet MS" w:cs="Arial"/>
        </w:rPr>
        <w:t xml:space="preserve">in </w:t>
      </w:r>
      <w:r w:rsidRPr="00B01987">
        <w:rPr>
          <w:rFonts w:ascii="Trebuchet MS" w:hAnsi="Trebuchet MS" w:cs="Arial"/>
        </w:rPr>
        <w:t>končni obračun,</w:t>
      </w:r>
      <w:r w:rsidRPr="000A6B21">
        <w:rPr>
          <w:rFonts w:ascii="Trebuchet MS" w:hAnsi="Trebuchet MS" w:cs="Arial"/>
        </w:rPr>
        <w:t xml:space="preserve"> </w:t>
      </w:r>
    </w:p>
    <w:p w14:paraId="3E90F868" w14:textId="77777777" w:rsidR="00CB68FF" w:rsidRPr="00B01987" w:rsidRDefault="00CB68FF" w:rsidP="00CB68FF">
      <w:pPr>
        <w:ind w:left="705"/>
        <w:jc w:val="both"/>
        <w:rPr>
          <w:rFonts w:ascii="Trebuchet MS" w:hAnsi="Trebuchet MS" w:cs="Arial"/>
        </w:rPr>
      </w:pPr>
      <w:r w:rsidRPr="00B01987">
        <w:rPr>
          <w:rFonts w:ascii="Trebuchet MS" w:hAnsi="Trebuchet MS" w:cs="Arial"/>
        </w:rPr>
        <w:t>- primopredaj</w:t>
      </w:r>
      <w:r>
        <w:rPr>
          <w:rFonts w:ascii="Trebuchet MS" w:hAnsi="Trebuchet MS" w:cs="Arial"/>
        </w:rPr>
        <w:t xml:space="preserve">a izvršenih del naročniku. </w:t>
      </w:r>
    </w:p>
    <w:p w14:paraId="5A968E4A" w14:textId="77777777" w:rsidR="00CB68FF" w:rsidRDefault="00CB68FF" w:rsidP="00CB68FF">
      <w:pPr>
        <w:ind w:left="705"/>
        <w:jc w:val="both"/>
        <w:rPr>
          <w:rFonts w:ascii="Trebuchet MS" w:hAnsi="Trebuchet MS" w:cs="Arial"/>
        </w:rPr>
      </w:pPr>
    </w:p>
    <w:p w14:paraId="5CDD84EC"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Izvajanje del in nalog koordinatorja </w:t>
      </w:r>
      <w:r>
        <w:rPr>
          <w:rFonts w:ascii="Trebuchet MS" w:hAnsi="Trebuchet MS" w:cs="Arial"/>
        </w:rPr>
        <w:t>za v</w:t>
      </w:r>
      <w:r w:rsidRPr="00B01987">
        <w:rPr>
          <w:rFonts w:ascii="Trebuchet MS" w:hAnsi="Trebuchet MS" w:cs="Arial"/>
        </w:rPr>
        <w:t>arnost in zdravje pri delu (VZPD):</w:t>
      </w:r>
    </w:p>
    <w:p w14:paraId="39413BFC" w14:textId="77777777" w:rsidR="00CB68FF" w:rsidRPr="00B01987" w:rsidRDefault="00CB68FF" w:rsidP="00CB68FF">
      <w:pPr>
        <w:ind w:left="705"/>
        <w:jc w:val="both"/>
        <w:rPr>
          <w:rFonts w:ascii="Trebuchet MS" w:hAnsi="Trebuchet MS" w:cs="Arial"/>
        </w:rPr>
      </w:pPr>
      <w:r w:rsidRPr="00B01987">
        <w:rPr>
          <w:rFonts w:ascii="Trebuchet MS" w:hAnsi="Trebuchet MS" w:cs="Arial"/>
        </w:rPr>
        <w:t>- usklajevanje izvajanja temeljnih načel varnosti in zdravja pri delu,</w:t>
      </w:r>
    </w:p>
    <w:p w14:paraId="16A6FBC1" w14:textId="77777777" w:rsidR="00CB68FF" w:rsidRPr="00B01987" w:rsidRDefault="00CB68FF" w:rsidP="00CB68FF">
      <w:pPr>
        <w:ind w:left="705"/>
        <w:jc w:val="both"/>
        <w:rPr>
          <w:rFonts w:ascii="Trebuchet MS" w:hAnsi="Trebuchet MS" w:cs="Arial"/>
        </w:rPr>
      </w:pPr>
      <w:r w:rsidRPr="00B01987">
        <w:rPr>
          <w:rFonts w:ascii="Trebuchet MS" w:hAnsi="Trebuchet MS" w:cs="Arial"/>
        </w:rPr>
        <w:t>- zagotavljanje izvajanja določb varnostnega načrta,</w:t>
      </w:r>
    </w:p>
    <w:p w14:paraId="1F14E059" w14:textId="77777777" w:rsidR="00CB68FF" w:rsidRPr="00B01987" w:rsidRDefault="00CB68FF" w:rsidP="00CB68FF">
      <w:pPr>
        <w:ind w:left="705"/>
        <w:jc w:val="both"/>
        <w:rPr>
          <w:rFonts w:ascii="Trebuchet MS" w:hAnsi="Trebuchet MS" w:cs="Arial"/>
        </w:rPr>
      </w:pPr>
      <w:r w:rsidRPr="00B01987">
        <w:rPr>
          <w:rFonts w:ascii="Trebuchet MS" w:hAnsi="Trebuchet MS" w:cs="Arial"/>
        </w:rPr>
        <w:t>- uskladitev varnostnega načrta s morebitnimi spremembami,</w:t>
      </w:r>
    </w:p>
    <w:p w14:paraId="7EEF89E0" w14:textId="77777777" w:rsidR="00CB68FF" w:rsidRPr="00B01987" w:rsidRDefault="00CB68FF" w:rsidP="00CB68FF">
      <w:pPr>
        <w:ind w:left="705"/>
        <w:jc w:val="both"/>
        <w:rPr>
          <w:rFonts w:ascii="Trebuchet MS" w:hAnsi="Trebuchet MS" w:cs="Arial"/>
        </w:rPr>
      </w:pPr>
      <w:r w:rsidRPr="00B01987">
        <w:rPr>
          <w:rFonts w:ascii="Trebuchet MS" w:hAnsi="Trebuchet MS" w:cs="Arial"/>
        </w:rPr>
        <w:t>- preverjanje varnega izvajanja postopkov na gradbišču,</w:t>
      </w:r>
    </w:p>
    <w:p w14:paraId="46894485" w14:textId="77777777" w:rsidR="00CB68FF" w:rsidRPr="00B01987" w:rsidRDefault="00CB68FF" w:rsidP="00CB68FF">
      <w:pPr>
        <w:ind w:left="705"/>
        <w:jc w:val="both"/>
        <w:rPr>
          <w:rFonts w:ascii="Trebuchet MS" w:hAnsi="Trebuchet MS" w:cs="Arial"/>
        </w:rPr>
      </w:pPr>
      <w:r w:rsidRPr="00B01987">
        <w:rPr>
          <w:rFonts w:ascii="Trebuchet MS" w:hAnsi="Trebuchet MS" w:cs="Arial"/>
        </w:rPr>
        <w:t>- svetovanje investitorju v smislu zavarovanja njegovih interesov in odgovornosti,</w:t>
      </w:r>
    </w:p>
    <w:p w14:paraId="1B167CC2" w14:textId="77777777" w:rsidR="00CB68FF" w:rsidRPr="00B01987" w:rsidRDefault="00CB68FF" w:rsidP="00CB68FF">
      <w:pPr>
        <w:ind w:left="705"/>
        <w:jc w:val="both"/>
        <w:rPr>
          <w:rFonts w:ascii="Trebuchet MS" w:hAnsi="Trebuchet MS" w:cs="Arial"/>
        </w:rPr>
      </w:pPr>
      <w:r w:rsidRPr="00B01987">
        <w:rPr>
          <w:rFonts w:ascii="Trebuchet MS" w:hAnsi="Trebuchet MS" w:cs="Arial"/>
        </w:rPr>
        <w:t>- izdelava zapisnika pregleda gradbišča,</w:t>
      </w:r>
    </w:p>
    <w:p w14:paraId="48BCDB2B" w14:textId="77777777" w:rsidR="00CB68FF" w:rsidRPr="00B01987" w:rsidRDefault="00CB68FF" w:rsidP="00CB68FF">
      <w:pPr>
        <w:ind w:left="705"/>
        <w:jc w:val="both"/>
        <w:rPr>
          <w:rFonts w:ascii="Trebuchet MS" w:hAnsi="Trebuchet MS" w:cs="Arial"/>
        </w:rPr>
      </w:pPr>
      <w:r w:rsidRPr="00011D6D">
        <w:rPr>
          <w:rFonts w:ascii="Trebuchet MS" w:hAnsi="Trebuchet MS" w:cs="Arial"/>
        </w:rPr>
        <w:t>- vodenje knjige varstvenih ukrepov.</w:t>
      </w:r>
    </w:p>
    <w:p w14:paraId="1030DF69" w14:textId="77777777" w:rsidR="00CB68FF" w:rsidRPr="00B01987" w:rsidRDefault="00CB68FF" w:rsidP="00CB68FF">
      <w:pPr>
        <w:ind w:left="705"/>
        <w:jc w:val="both"/>
        <w:rPr>
          <w:rFonts w:ascii="Trebuchet MS" w:hAnsi="Trebuchet MS" w:cs="Arial"/>
        </w:rPr>
      </w:pPr>
    </w:p>
    <w:p w14:paraId="3DF76A01" w14:textId="77777777" w:rsidR="00CB68FF" w:rsidRPr="00B01987" w:rsidRDefault="00CB68FF" w:rsidP="00CB68FF">
      <w:pPr>
        <w:ind w:left="705"/>
        <w:jc w:val="both"/>
        <w:rPr>
          <w:rFonts w:ascii="Trebuchet MS" w:hAnsi="Trebuchet MS" w:cs="Arial"/>
        </w:rPr>
      </w:pPr>
      <w:r>
        <w:rPr>
          <w:rFonts w:ascii="Trebuchet MS" w:hAnsi="Trebuchet MS" w:cs="Arial"/>
        </w:rPr>
        <w:t>Izdelava zahtevane dokumentacije nadzora</w:t>
      </w:r>
      <w:r w:rsidRPr="00B01987">
        <w:rPr>
          <w:rFonts w:ascii="Trebuchet MS" w:hAnsi="Trebuchet MS" w:cs="Arial"/>
        </w:rPr>
        <w:t>:</w:t>
      </w:r>
    </w:p>
    <w:p w14:paraId="57AA7E4E"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w:t>
      </w:r>
      <w:r>
        <w:rPr>
          <w:rFonts w:ascii="Trebuchet MS" w:hAnsi="Trebuchet MS" w:cs="Arial"/>
        </w:rPr>
        <w:t xml:space="preserve">tehnološki in terminski </w:t>
      </w:r>
      <w:r w:rsidRPr="00B01987">
        <w:rPr>
          <w:rFonts w:ascii="Trebuchet MS" w:hAnsi="Trebuchet MS" w:cs="Arial"/>
        </w:rPr>
        <w:t>plan izvajanja nadzora z opredelitvijo aktivnosti glede na tehnologijo izvajanja po posameznih strokah, terminskega plana izvedbe in v skladu z internimi tehničnimi smernicami družbe Plinovodi d.o.o.</w:t>
      </w:r>
      <w:r>
        <w:rPr>
          <w:rFonts w:ascii="Trebuchet MS" w:hAnsi="Trebuchet MS" w:cs="Arial"/>
        </w:rPr>
        <w:t xml:space="preserve"> za gradnjo plinovodov, gradnjo MRP in opreme</w:t>
      </w:r>
      <w:r w:rsidRPr="00B01987">
        <w:rPr>
          <w:rFonts w:ascii="Trebuchet MS" w:hAnsi="Trebuchet MS" w:cs="Arial"/>
        </w:rPr>
        <w:t>,</w:t>
      </w:r>
    </w:p>
    <w:p w14:paraId="42BC5D4A"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pregled programa </w:t>
      </w:r>
      <w:r>
        <w:rPr>
          <w:rFonts w:ascii="Trebuchet MS" w:hAnsi="Trebuchet MS" w:cs="Arial"/>
        </w:rPr>
        <w:t xml:space="preserve">zagotavljanja </w:t>
      </w:r>
      <w:r w:rsidRPr="00B01987">
        <w:rPr>
          <w:rFonts w:ascii="Trebuchet MS" w:hAnsi="Trebuchet MS" w:cs="Arial"/>
        </w:rPr>
        <w:t>kakovosti in protokolov izvajalca gradnje,</w:t>
      </w:r>
    </w:p>
    <w:p w14:paraId="4F53A963" w14:textId="77777777" w:rsidR="00CB68FF" w:rsidRPr="00B01987" w:rsidRDefault="00CB68FF" w:rsidP="00CB68FF">
      <w:pPr>
        <w:ind w:left="705"/>
        <w:jc w:val="both"/>
        <w:rPr>
          <w:rFonts w:ascii="Trebuchet MS" w:hAnsi="Trebuchet MS" w:cs="Arial"/>
        </w:rPr>
      </w:pPr>
      <w:r w:rsidRPr="00B01987">
        <w:rPr>
          <w:rFonts w:ascii="Trebuchet MS" w:hAnsi="Trebuchet MS" w:cs="Arial"/>
        </w:rPr>
        <w:t>- poročilo o pregledu projektne dokumentacije,</w:t>
      </w:r>
    </w:p>
    <w:p w14:paraId="57961C12" w14:textId="77777777" w:rsidR="00CB68FF" w:rsidRPr="00B01987" w:rsidRDefault="00CB68FF" w:rsidP="00CB68FF">
      <w:pPr>
        <w:ind w:left="705"/>
        <w:jc w:val="both"/>
        <w:rPr>
          <w:rFonts w:ascii="Trebuchet MS" w:hAnsi="Trebuchet MS" w:cs="Arial"/>
        </w:rPr>
      </w:pPr>
      <w:r w:rsidRPr="00B01987">
        <w:rPr>
          <w:rFonts w:ascii="Trebuchet MS" w:hAnsi="Trebuchet MS" w:cs="Arial"/>
        </w:rPr>
        <w:t>- poročilo iz gradbišča,</w:t>
      </w:r>
    </w:p>
    <w:p w14:paraId="34BFC7F7" w14:textId="77777777" w:rsidR="00CB68FF" w:rsidRDefault="00CB68FF" w:rsidP="00CB68FF">
      <w:pPr>
        <w:ind w:left="705"/>
        <w:jc w:val="both"/>
        <w:rPr>
          <w:rFonts w:ascii="Trebuchet MS" w:hAnsi="Trebuchet MS" w:cs="Arial"/>
        </w:rPr>
      </w:pPr>
      <w:r w:rsidRPr="00B01987">
        <w:rPr>
          <w:rFonts w:ascii="Trebuchet MS" w:hAnsi="Trebuchet MS" w:cs="Arial"/>
        </w:rPr>
        <w:t>- fotodokumentacija,</w:t>
      </w:r>
    </w:p>
    <w:p w14:paraId="3C671803" w14:textId="77777777" w:rsidR="00CB68FF" w:rsidRDefault="00CB68FF" w:rsidP="00CB68FF">
      <w:pPr>
        <w:ind w:left="705"/>
        <w:jc w:val="both"/>
        <w:rPr>
          <w:rFonts w:ascii="Trebuchet MS" w:hAnsi="Trebuchet MS" w:cs="Arial"/>
        </w:rPr>
      </w:pPr>
      <w:r>
        <w:rPr>
          <w:rFonts w:ascii="Trebuchet MS" w:hAnsi="Trebuchet MS" w:cs="Arial"/>
        </w:rPr>
        <w:t>- tedenski plan izvajanja nadzora,</w:t>
      </w:r>
    </w:p>
    <w:p w14:paraId="5A10F74A" w14:textId="77777777" w:rsidR="00CB68FF" w:rsidRPr="00B01987" w:rsidRDefault="00CB68FF" w:rsidP="00CB68FF">
      <w:pPr>
        <w:ind w:left="705"/>
        <w:jc w:val="both"/>
        <w:rPr>
          <w:rFonts w:ascii="Trebuchet MS" w:hAnsi="Trebuchet MS" w:cs="Arial"/>
        </w:rPr>
      </w:pPr>
      <w:r>
        <w:rPr>
          <w:rFonts w:ascii="Trebuchet MS" w:hAnsi="Trebuchet MS" w:cs="Arial"/>
        </w:rPr>
        <w:t xml:space="preserve">- redno spremljanje in beleženje (digitalno) o izvajanju nadzora,  </w:t>
      </w:r>
    </w:p>
    <w:p w14:paraId="57EBC7AB" w14:textId="77777777" w:rsidR="00CB68FF" w:rsidRPr="00B01987" w:rsidRDefault="00CB68FF" w:rsidP="00CB68FF">
      <w:pPr>
        <w:ind w:left="705"/>
        <w:jc w:val="both"/>
        <w:rPr>
          <w:rFonts w:ascii="Trebuchet MS" w:hAnsi="Trebuchet MS" w:cs="Arial"/>
        </w:rPr>
      </w:pPr>
      <w:r w:rsidRPr="00B01987">
        <w:rPr>
          <w:rFonts w:ascii="Trebuchet MS" w:hAnsi="Trebuchet MS" w:cs="Arial"/>
        </w:rPr>
        <w:t xml:space="preserve">- mesečno poročilo o </w:t>
      </w:r>
      <w:r>
        <w:rPr>
          <w:rFonts w:ascii="Trebuchet MS" w:hAnsi="Trebuchet MS" w:cs="Arial"/>
        </w:rPr>
        <w:t xml:space="preserve">izvajanju </w:t>
      </w:r>
      <w:r w:rsidRPr="00B01987">
        <w:rPr>
          <w:rFonts w:ascii="Trebuchet MS" w:hAnsi="Trebuchet MS" w:cs="Arial"/>
        </w:rPr>
        <w:t>nadzor</w:t>
      </w:r>
      <w:r>
        <w:rPr>
          <w:rFonts w:ascii="Trebuchet MS" w:hAnsi="Trebuchet MS" w:cs="Arial"/>
        </w:rPr>
        <w:t>a</w:t>
      </w:r>
      <w:r w:rsidRPr="00B01987">
        <w:rPr>
          <w:rFonts w:ascii="Trebuchet MS" w:hAnsi="Trebuchet MS" w:cs="Arial"/>
        </w:rPr>
        <w:t>,</w:t>
      </w:r>
    </w:p>
    <w:p w14:paraId="0B57D9A5" w14:textId="77777777" w:rsidR="00CB68FF" w:rsidRPr="00B360BE" w:rsidRDefault="00CB68FF" w:rsidP="00CB68FF">
      <w:pPr>
        <w:ind w:left="705"/>
        <w:jc w:val="both"/>
        <w:rPr>
          <w:rFonts w:ascii="Trebuchet MS" w:hAnsi="Trebuchet MS" w:cs="Arial"/>
        </w:rPr>
      </w:pPr>
      <w:r w:rsidRPr="00B01987">
        <w:rPr>
          <w:rFonts w:ascii="Trebuchet MS" w:hAnsi="Trebuchet MS" w:cs="Arial"/>
        </w:rPr>
        <w:t xml:space="preserve">- končno poročilo o </w:t>
      </w:r>
      <w:r>
        <w:rPr>
          <w:rFonts w:ascii="Trebuchet MS" w:hAnsi="Trebuchet MS" w:cs="Arial"/>
        </w:rPr>
        <w:t xml:space="preserve">izvajanju </w:t>
      </w:r>
      <w:r w:rsidRPr="00B01987">
        <w:rPr>
          <w:rFonts w:ascii="Trebuchet MS" w:hAnsi="Trebuchet MS" w:cs="Arial"/>
        </w:rPr>
        <w:t>nadzor</w:t>
      </w:r>
      <w:r>
        <w:rPr>
          <w:rFonts w:ascii="Trebuchet MS" w:hAnsi="Trebuchet MS" w:cs="Arial"/>
        </w:rPr>
        <w:t>a</w:t>
      </w:r>
      <w:r w:rsidRPr="00B01987">
        <w:rPr>
          <w:rFonts w:ascii="Trebuchet MS" w:hAnsi="Trebuchet MS" w:cs="Arial"/>
        </w:rPr>
        <w:t>.</w:t>
      </w:r>
    </w:p>
    <w:p w14:paraId="44453F58" w14:textId="77777777" w:rsidR="00CB68FF" w:rsidRDefault="00CB68FF" w:rsidP="00573143">
      <w:pPr>
        <w:ind w:left="705" w:hanging="705"/>
        <w:jc w:val="both"/>
        <w:rPr>
          <w:rFonts w:ascii="Trebuchet MS" w:hAnsi="Trebuchet MS"/>
          <w:szCs w:val="16"/>
        </w:rPr>
      </w:pPr>
    </w:p>
    <w:p w14:paraId="50202DCA" w14:textId="77777777" w:rsidR="00E414E7" w:rsidRDefault="00E414E7" w:rsidP="00573143">
      <w:pPr>
        <w:ind w:left="705" w:hanging="705"/>
        <w:jc w:val="both"/>
        <w:rPr>
          <w:rFonts w:ascii="Trebuchet MS" w:hAnsi="Trebuchet MS"/>
          <w:szCs w:val="16"/>
        </w:rPr>
      </w:pPr>
    </w:p>
    <w:p w14:paraId="12620B75" w14:textId="77777777" w:rsidR="00E414E7" w:rsidRDefault="00E414E7" w:rsidP="00573143">
      <w:pPr>
        <w:ind w:left="705" w:hanging="705"/>
        <w:jc w:val="both"/>
        <w:rPr>
          <w:rFonts w:ascii="Trebuchet MS" w:hAnsi="Trebuchet MS"/>
          <w:szCs w:val="16"/>
        </w:rPr>
      </w:pPr>
    </w:p>
    <w:p w14:paraId="179EC818" w14:textId="77777777" w:rsidR="00E414E7" w:rsidRDefault="00E414E7" w:rsidP="00573143">
      <w:pPr>
        <w:ind w:left="705" w:hanging="705"/>
        <w:jc w:val="both"/>
        <w:rPr>
          <w:rFonts w:ascii="Trebuchet MS" w:hAnsi="Trebuchet MS"/>
          <w:szCs w:val="16"/>
        </w:rPr>
      </w:pPr>
    </w:p>
    <w:p w14:paraId="41346576" w14:textId="669A9ADD" w:rsidR="00E414E7" w:rsidRPr="00E414E7" w:rsidRDefault="00E414E7" w:rsidP="00ED535C">
      <w:pPr>
        <w:ind w:left="705"/>
        <w:jc w:val="both"/>
        <w:rPr>
          <w:rFonts w:ascii="Trebuchet MS" w:hAnsi="Trebuchet MS" w:cs="Arial"/>
        </w:rPr>
      </w:pPr>
      <w:r w:rsidRPr="00E414E7">
        <w:rPr>
          <w:rFonts w:ascii="Trebuchet MS" w:hAnsi="Trebuchet MS" w:cs="Arial"/>
        </w:rPr>
        <w:lastRenderedPageBreak/>
        <w:t>Prijavitelj mora poleg zgornjega opravljati storitve izvajanja nadzora, ki zajemajo tudi</w:t>
      </w:r>
      <w:r>
        <w:rPr>
          <w:rFonts w:ascii="Trebuchet MS" w:hAnsi="Trebuchet MS" w:cs="Arial"/>
        </w:rPr>
        <w:t xml:space="preserve"> </w:t>
      </w:r>
      <w:r w:rsidRPr="00E414E7">
        <w:rPr>
          <w:rFonts w:ascii="Trebuchet MS" w:hAnsi="Trebuchet MS" w:cs="Arial"/>
        </w:rPr>
        <w:t>sledeče:</w:t>
      </w:r>
    </w:p>
    <w:p w14:paraId="22C79E6B" w14:textId="6001E41E" w:rsidR="00B70350" w:rsidRDefault="00E414E7" w:rsidP="00E414E7">
      <w:pPr>
        <w:ind w:left="705"/>
        <w:jc w:val="both"/>
        <w:rPr>
          <w:rFonts w:ascii="Trebuchet MS" w:hAnsi="Trebuchet MS" w:cs="Arial"/>
        </w:rPr>
      </w:pPr>
      <w:r w:rsidRPr="00E414E7">
        <w:rPr>
          <w:rFonts w:ascii="Trebuchet MS" w:hAnsi="Trebuchet MS" w:cs="Arial"/>
        </w:rPr>
        <w:t>- izvajati nadzor, ki omogoča kakovostno izvajanje del in dokončanje objekta v skladu z</w:t>
      </w:r>
      <w:r>
        <w:rPr>
          <w:rFonts w:ascii="Trebuchet MS" w:hAnsi="Trebuchet MS" w:cs="Arial"/>
        </w:rPr>
        <w:t xml:space="preserve"> </w:t>
      </w:r>
      <w:r w:rsidRPr="00E414E7">
        <w:rPr>
          <w:rFonts w:ascii="Trebuchet MS" w:hAnsi="Trebuchet MS" w:cs="Arial"/>
        </w:rPr>
        <w:t>dokumentacijo za izvedbo gradnje ter v skladu s prostorskim izvedbenim aktom,</w:t>
      </w:r>
      <w:r>
        <w:rPr>
          <w:rFonts w:ascii="Trebuchet MS" w:hAnsi="Trebuchet MS" w:cs="Arial"/>
        </w:rPr>
        <w:t xml:space="preserve"> </w:t>
      </w:r>
      <w:r w:rsidRPr="00E414E7">
        <w:rPr>
          <w:rFonts w:ascii="Trebuchet MS" w:hAnsi="Trebuchet MS" w:cs="Arial"/>
        </w:rPr>
        <w:t>gradbenimi in drugimi predpisi ter gradbenim dovoljenjem,</w:t>
      </w:r>
      <w:r w:rsidR="00407988">
        <w:rPr>
          <w:rFonts w:ascii="Trebuchet MS" w:hAnsi="Trebuchet MS" w:cs="Arial"/>
        </w:rPr>
        <w:t xml:space="preserve"> pregled in potrjevanje dokumentacije in poročil o izvedenih preskusih in testiranjih,</w:t>
      </w:r>
    </w:p>
    <w:p w14:paraId="0A11DEEC" w14:textId="6526F666" w:rsidR="00E414E7" w:rsidRPr="00E414E7" w:rsidRDefault="00E414E7" w:rsidP="00ED535C">
      <w:pPr>
        <w:ind w:left="705"/>
        <w:jc w:val="both"/>
        <w:rPr>
          <w:rFonts w:ascii="Trebuchet MS" w:hAnsi="Trebuchet MS" w:cs="Arial"/>
        </w:rPr>
      </w:pPr>
      <w:r w:rsidRPr="00E414E7">
        <w:rPr>
          <w:rFonts w:ascii="Trebuchet MS" w:hAnsi="Trebuchet MS" w:cs="Arial"/>
        </w:rPr>
        <w:t>- izvajati nadzor pri odpravi pomanjkljivosti in napak,</w:t>
      </w:r>
    </w:p>
    <w:p w14:paraId="5A8272D4" w14:textId="2542AE1E" w:rsidR="00E414E7" w:rsidRPr="00E414E7" w:rsidRDefault="00E414E7" w:rsidP="00ED535C">
      <w:pPr>
        <w:ind w:left="705"/>
        <w:jc w:val="both"/>
        <w:rPr>
          <w:rFonts w:ascii="Trebuchet MS" w:hAnsi="Trebuchet MS" w:cs="Arial"/>
        </w:rPr>
      </w:pPr>
      <w:r w:rsidRPr="00E414E7">
        <w:rPr>
          <w:rFonts w:ascii="Trebuchet MS" w:hAnsi="Trebuchet MS" w:cs="Arial"/>
        </w:rPr>
        <w:t>- ustno in pisno opozoriti naročnika in druge udeležence pri graditvi objekta, če ugotovi</w:t>
      </w:r>
      <w:r>
        <w:rPr>
          <w:rFonts w:ascii="Trebuchet MS" w:hAnsi="Trebuchet MS" w:cs="Arial"/>
        </w:rPr>
        <w:t xml:space="preserve"> </w:t>
      </w:r>
      <w:r w:rsidRPr="00E414E7">
        <w:rPr>
          <w:rFonts w:ascii="Trebuchet MS" w:hAnsi="Trebuchet MS" w:cs="Arial"/>
        </w:rPr>
        <w:t>kršitve in dejanja, ki so v nasprotju z določbami GZ</w:t>
      </w:r>
      <w:r w:rsidR="00F374D7">
        <w:rPr>
          <w:rFonts w:ascii="Trebuchet MS" w:hAnsi="Trebuchet MS" w:cs="Arial"/>
        </w:rPr>
        <w:t>-1</w:t>
      </w:r>
      <w:r w:rsidRPr="00E414E7">
        <w:rPr>
          <w:rFonts w:ascii="Trebuchet MS" w:hAnsi="Trebuchet MS" w:cs="Arial"/>
        </w:rPr>
        <w:t>,</w:t>
      </w:r>
    </w:p>
    <w:p w14:paraId="597C1B83" w14:textId="77777777" w:rsidR="00E414E7" w:rsidRPr="00E414E7" w:rsidRDefault="00E414E7" w:rsidP="00ED535C">
      <w:pPr>
        <w:ind w:left="705"/>
        <w:jc w:val="both"/>
        <w:rPr>
          <w:rFonts w:ascii="Trebuchet MS" w:hAnsi="Trebuchet MS" w:cs="Arial"/>
        </w:rPr>
      </w:pPr>
      <w:r w:rsidRPr="00E414E7">
        <w:rPr>
          <w:rFonts w:ascii="Trebuchet MS" w:hAnsi="Trebuchet MS" w:cs="Arial"/>
        </w:rPr>
        <w:t>- opozarjati na tehnične rešitve, ki bi lahko bile v nasprotju s predpisi,</w:t>
      </w:r>
    </w:p>
    <w:p w14:paraId="4FA32E99" w14:textId="67329F5C" w:rsidR="00E414E7" w:rsidRPr="00E414E7" w:rsidRDefault="00E414E7" w:rsidP="00ED535C">
      <w:pPr>
        <w:ind w:left="705"/>
        <w:jc w:val="both"/>
        <w:rPr>
          <w:rFonts w:ascii="Trebuchet MS" w:hAnsi="Trebuchet MS" w:cs="Arial"/>
        </w:rPr>
      </w:pPr>
      <w:r w:rsidRPr="00E414E7">
        <w:rPr>
          <w:rFonts w:ascii="Trebuchet MS" w:hAnsi="Trebuchet MS" w:cs="Arial"/>
        </w:rPr>
        <w:t>- ustaviti gradnjo, če se kršitve kljub opozorilu nadaljujejo ali pa napake niso pravočasno</w:t>
      </w:r>
      <w:r>
        <w:rPr>
          <w:rFonts w:ascii="Trebuchet MS" w:hAnsi="Trebuchet MS" w:cs="Arial"/>
        </w:rPr>
        <w:t xml:space="preserve"> </w:t>
      </w:r>
      <w:r w:rsidRPr="00E414E7">
        <w:rPr>
          <w:rFonts w:ascii="Trebuchet MS" w:hAnsi="Trebuchet MS" w:cs="Arial"/>
        </w:rPr>
        <w:t>odpravljene,</w:t>
      </w:r>
    </w:p>
    <w:p w14:paraId="2F9BF9D9" w14:textId="2A3FB590" w:rsidR="009442D9" w:rsidRDefault="00E414E7" w:rsidP="00E414E7">
      <w:pPr>
        <w:ind w:left="705"/>
        <w:jc w:val="both"/>
        <w:rPr>
          <w:rFonts w:ascii="Trebuchet MS" w:hAnsi="Trebuchet MS" w:cs="Arial"/>
        </w:rPr>
      </w:pPr>
      <w:r w:rsidRPr="00E414E7">
        <w:rPr>
          <w:rFonts w:ascii="Trebuchet MS" w:hAnsi="Trebuchet MS" w:cs="Arial"/>
        </w:rPr>
        <w:t>- sporočiti morebitne potrebe po spremembi ali dopolnitvi projektne dokumentacije za</w:t>
      </w:r>
      <w:r>
        <w:rPr>
          <w:rFonts w:ascii="Trebuchet MS" w:hAnsi="Trebuchet MS" w:cs="Arial"/>
        </w:rPr>
        <w:t xml:space="preserve"> </w:t>
      </w:r>
      <w:r w:rsidRPr="00E414E7">
        <w:rPr>
          <w:rFonts w:ascii="Trebuchet MS" w:hAnsi="Trebuchet MS" w:cs="Arial"/>
        </w:rPr>
        <w:t>izvedbo naročniku ter jih skupaj z naročnikom in projektantom uskladiti,</w:t>
      </w:r>
    </w:p>
    <w:p w14:paraId="1ED42015" w14:textId="345BEAFC" w:rsidR="00E414E7" w:rsidRPr="00E414E7" w:rsidRDefault="00E414E7" w:rsidP="00E414E7">
      <w:pPr>
        <w:ind w:left="705"/>
        <w:jc w:val="both"/>
        <w:rPr>
          <w:rFonts w:ascii="Trebuchet MS" w:hAnsi="Trebuchet MS" w:cs="Arial"/>
        </w:rPr>
      </w:pPr>
      <w:r w:rsidRPr="00E414E7">
        <w:rPr>
          <w:rFonts w:ascii="Trebuchet MS" w:hAnsi="Trebuchet MS" w:cs="Arial"/>
        </w:rPr>
        <w:t>- nadzorovati pravilnost vpisa sprememb nastalih med gradnjo v dokumentacijo za</w:t>
      </w:r>
      <w:r>
        <w:rPr>
          <w:rFonts w:ascii="Trebuchet MS" w:hAnsi="Trebuchet MS" w:cs="Arial"/>
        </w:rPr>
        <w:t xml:space="preserve"> </w:t>
      </w:r>
      <w:r w:rsidRPr="00E414E7">
        <w:rPr>
          <w:rFonts w:ascii="Trebuchet MS" w:hAnsi="Trebuchet MS" w:cs="Arial"/>
        </w:rPr>
        <w:t>izvedbo gradnje, ki jih zapisuje izvajalec in so podlaga za izdelavo dokumentacije za</w:t>
      </w:r>
      <w:r>
        <w:rPr>
          <w:rFonts w:ascii="Trebuchet MS" w:hAnsi="Trebuchet MS" w:cs="Arial"/>
        </w:rPr>
        <w:t xml:space="preserve"> </w:t>
      </w:r>
      <w:r w:rsidRPr="00E414E7">
        <w:rPr>
          <w:rFonts w:ascii="Trebuchet MS" w:hAnsi="Trebuchet MS" w:cs="Arial"/>
        </w:rPr>
        <w:t>pridobitev uporabnega dovoljenja,</w:t>
      </w:r>
    </w:p>
    <w:p w14:paraId="4ADF7642" w14:textId="77777777" w:rsidR="00E414E7" w:rsidRPr="00E414E7" w:rsidRDefault="00E414E7" w:rsidP="00E414E7">
      <w:pPr>
        <w:ind w:left="705"/>
        <w:jc w:val="both"/>
        <w:rPr>
          <w:rFonts w:ascii="Trebuchet MS" w:hAnsi="Trebuchet MS" w:cs="Arial"/>
        </w:rPr>
      </w:pPr>
      <w:r w:rsidRPr="00E414E7">
        <w:rPr>
          <w:rFonts w:ascii="Trebuchet MS" w:hAnsi="Trebuchet MS" w:cs="Arial"/>
        </w:rPr>
        <w:t>- preverjati ustreznost dokumentacije za pridobitev uporabnega dovoljenja,</w:t>
      </w:r>
    </w:p>
    <w:p w14:paraId="1F64DA3B" w14:textId="1C63996E" w:rsidR="00E414E7" w:rsidRPr="00E414E7" w:rsidRDefault="00E414E7" w:rsidP="00E414E7">
      <w:pPr>
        <w:ind w:left="705"/>
        <w:jc w:val="both"/>
        <w:rPr>
          <w:rFonts w:ascii="Trebuchet MS" w:hAnsi="Trebuchet MS" w:cs="Arial"/>
        </w:rPr>
      </w:pPr>
      <w:r w:rsidRPr="00E414E7">
        <w:rPr>
          <w:rFonts w:ascii="Trebuchet MS" w:hAnsi="Trebuchet MS" w:cs="Arial"/>
        </w:rPr>
        <w:t>- vsem udeležencem pri pripravi in zagotavljanju predpisanih dokumentov zagotoviti</w:t>
      </w:r>
      <w:r>
        <w:rPr>
          <w:rFonts w:ascii="Trebuchet MS" w:hAnsi="Trebuchet MS" w:cs="Arial"/>
        </w:rPr>
        <w:t xml:space="preserve"> </w:t>
      </w:r>
      <w:r w:rsidRPr="00E414E7">
        <w:rPr>
          <w:rFonts w:ascii="Trebuchet MS" w:hAnsi="Trebuchet MS" w:cs="Arial"/>
        </w:rPr>
        <w:t>informacije in strokovno podporo s svojega področja dela,</w:t>
      </w:r>
    </w:p>
    <w:p w14:paraId="3B5055F5" w14:textId="61EA0ED7" w:rsidR="00E414E7" w:rsidRPr="00E414E7" w:rsidRDefault="00E414E7" w:rsidP="00E414E7">
      <w:pPr>
        <w:ind w:left="705"/>
        <w:jc w:val="both"/>
        <w:rPr>
          <w:rFonts w:ascii="Trebuchet MS" w:hAnsi="Trebuchet MS" w:cs="Arial"/>
        </w:rPr>
      </w:pPr>
      <w:r w:rsidRPr="00E414E7">
        <w:rPr>
          <w:rFonts w:ascii="Trebuchet MS" w:hAnsi="Trebuchet MS" w:cs="Arial"/>
        </w:rPr>
        <w:t>- od izvajalcev prevzemati, zbrati in preverjati potrdila o skladnosti in ustreznosti</w:t>
      </w:r>
      <w:r>
        <w:rPr>
          <w:rFonts w:ascii="Trebuchet MS" w:hAnsi="Trebuchet MS" w:cs="Arial"/>
        </w:rPr>
        <w:t xml:space="preserve"> </w:t>
      </w:r>
      <w:r w:rsidRPr="00E414E7">
        <w:rPr>
          <w:rFonts w:ascii="Trebuchet MS" w:hAnsi="Trebuchet MS" w:cs="Arial"/>
        </w:rPr>
        <w:t>gradbenih in drugih proizvodov, materialov in naprav ter preverjati dokumente, ki</w:t>
      </w:r>
      <w:r>
        <w:rPr>
          <w:rFonts w:ascii="Trebuchet MS" w:hAnsi="Trebuchet MS" w:cs="Arial"/>
        </w:rPr>
        <w:t xml:space="preserve"> </w:t>
      </w:r>
      <w:r w:rsidRPr="00E414E7">
        <w:rPr>
          <w:rFonts w:ascii="Trebuchet MS" w:hAnsi="Trebuchet MS" w:cs="Arial"/>
        </w:rPr>
        <w:t>potrjujejo, da se dela izvajajo tako, kot je to zahteval naročnik s projektno</w:t>
      </w:r>
      <w:r>
        <w:rPr>
          <w:rFonts w:ascii="Trebuchet MS" w:hAnsi="Trebuchet MS" w:cs="Arial"/>
        </w:rPr>
        <w:t xml:space="preserve"> </w:t>
      </w:r>
      <w:r w:rsidRPr="00E414E7">
        <w:rPr>
          <w:rFonts w:ascii="Trebuchet MS" w:hAnsi="Trebuchet MS" w:cs="Arial"/>
        </w:rPr>
        <w:t>dokumentacijo ali drugimi dokumenti,</w:t>
      </w:r>
    </w:p>
    <w:p w14:paraId="10C96AAC" w14:textId="3323E54D" w:rsidR="00E414E7" w:rsidRPr="00E414E7" w:rsidRDefault="00E414E7" w:rsidP="00ED535C">
      <w:pPr>
        <w:ind w:left="705"/>
        <w:jc w:val="both"/>
        <w:rPr>
          <w:rFonts w:ascii="Trebuchet MS" w:hAnsi="Trebuchet MS" w:cs="Arial"/>
        </w:rPr>
      </w:pPr>
      <w:r w:rsidRPr="00E414E7">
        <w:rPr>
          <w:rFonts w:ascii="Trebuchet MS" w:hAnsi="Trebuchet MS" w:cs="Arial"/>
        </w:rPr>
        <w:t>- zagotavljati v dogovoru z naročnikom sodobne storitve nadzora (spremljanje in</w:t>
      </w:r>
      <w:r>
        <w:rPr>
          <w:rFonts w:ascii="Trebuchet MS" w:hAnsi="Trebuchet MS" w:cs="Arial"/>
        </w:rPr>
        <w:t xml:space="preserve"> </w:t>
      </w:r>
      <w:r w:rsidRPr="00E414E7">
        <w:rPr>
          <w:rFonts w:ascii="Trebuchet MS" w:hAnsi="Trebuchet MS" w:cs="Arial"/>
        </w:rPr>
        <w:t>nadziranje gradnje z UAV, …)</w:t>
      </w:r>
      <w:r>
        <w:rPr>
          <w:rFonts w:ascii="Trebuchet MS" w:hAnsi="Trebuchet MS" w:cs="Arial"/>
        </w:rPr>
        <w:t>.</w:t>
      </w:r>
    </w:p>
    <w:p w14:paraId="0DCCBC5F" w14:textId="77777777" w:rsidR="009442D9" w:rsidRDefault="009442D9" w:rsidP="00573143">
      <w:pPr>
        <w:ind w:left="705" w:hanging="705"/>
        <w:jc w:val="both"/>
        <w:rPr>
          <w:rFonts w:ascii="Trebuchet MS" w:hAnsi="Trebuchet MS"/>
          <w:szCs w:val="16"/>
        </w:rPr>
      </w:pPr>
    </w:p>
    <w:p w14:paraId="02634761" w14:textId="77777777" w:rsidR="00573143" w:rsidRPr="00573143" w:rsidRDefault="00573143" w:rsidP="00573143">
      <w:pPr>
        <w:ind w:left="705"/>
        <w:jc w:val="both"/>
        <w:rPr>
          <w:rFonts w:ascii="Trebuchet MS" w:hAnsi="Trebuchet MS"/>
          <w:szCs w:val="16"/>
        </w:rPr>
      </w:pPr>
      <w:r w:rsidRPr="00573143">
        <w:rPr>
          <w:rFonts w:ascii="Trebuchet MS" w:hAnsi="Trebuchet MS"/>
          <w:szCs w:val="16"/>
        </w:rPr>
        <w:t>Dinamika izvajanja nadzora se bo prilagajala dinamiki izvajanja gradnje posameznega plinovodnega objekta. Vsi projekti se bodo izvajali v Republiki Sloveniji. Trenutno so na prednostni listi sledeči projekti, za katere ima naročnik sklen</w:t>
      </w:r>
      <w:r w:rsidR="00052602">
        <w:rPr>
          <w:rFonts w:ascii="Trebuchet MS" w:hAnsi="Trebuchet MS"/>
          <w:szCs w:val="16"/>
        </w:rPr>
        <w:t xml:space="preserve">jene </w:t>
      </w:r>
      <w:r w:rsidR="00CB68FF" w:rsidRPr="00CB68FF">
        <w:rPr>
          <w:rFonts w:ascii="Trebuchet MS" w:hAnsi="Trebuchet MS"/>
          <w:szCs w:val="16"/>
        </w:rPr>
        <w:t>pogodbe za projektiranje in imamo pridobljena gradbena dovoljenja oz. smo v pridobivanju le-teh: MRP Dobrunje, MRP Sava s plinovodi in R51C Kozarje-Vevče ter drugi po potrebi</w:t>
      </w:r>
      <w:r w:rsidRPr="00573143">
        <w:rPr>
          <w:rFonts w:ascii="Trebuchet MS" w:hAnsi="Trebuchet MS"/>
          <w:szCs w:val="16"/>
        </w:rPr>
        <w:t>.</w:t>
      </w:r>
      <w:r w:rsidR="005354B1" w:rsidRPr="005354B1">
        <w:t xml:space="preserve"> </w:t>
      </w:r>
      <w:r w:rsidR="005354B1">
        <w:rPr>
          <w:rFonts w:ascii="Trebuchet MS" w:hAnsi="Trebuchet MS"/>
          <w:szCs w:val="16"/>
        </w:rPr>
        <w:t>Naročnik ocenjuje</w:t>
      </w:r>
      <w:r w:rsidR="005354B1" w:rsidRPr="005354B1">
        <w:rPr>
          <w:rFonts w:ascii="Trebuchet MS" w:hAnsi="Trebuchet MS"/>
          <w:szCs w:val="16"/>
        </w:rPr>
        <w:t xml:space="preserve">, da bo število vseh projektov med </w:t>
      </w:r>
      <w:r w:rsidR="00CB68FF">
        <w:rPr>
          <w:rFonts w:ascii="Trebuchet MS" w:hAnsi="Trebuchet MS"/>
          <w:szCs w:val="16"/>
        </w:rPr>
        <w:t>10</w:t>
      </w:r>
      <w:r w:rsidR="005354B1" w:rsidRPr="005354B1">
        <w:rPr>
          <w:rFonts w:ascii="Trebuchet MS" w:hAnsi="Trebuchet MS"/>
          <w:szCs w:val="16"/>
        </w:rPr>
        <w:t xml:space="preserve"> in </w:t>
      </w:r>
      <w:r w:rsidR="00CB68FF">
        <w:rPr>
          <w:rFonts w:ascii="Trebuchet MS" w:hAnsi="Trebuchet MS"/>
          <w:szCs w:val="16"/>
        </w:rPr>
        <w:t>20</w:t>
      </w:r>
      <w:r w:rsidR="005354B1">
        <w:rPr>
          <w:rFonts w:ascii="Trebuchet MS" w:hAnsi="Trebuchet MS"/>
          <w:szCs w:val="16"/>
        </w:rPr>
        <w:t>.</w:t>
      </w:r>
    </w:p>
    <w:p w14:paraId="35B616ED" w14:textId="77777777" w:rsidR="00573143" w:rsidRPr="00573143" w:rsidRDefault="00573143" w:rsidP="00573143">
      <w:pPr>
        <w:ind w:left="705"/>
        <w:jc w:val="both"/>
        <w:rPr>
          <w:rFonts w:ascii="Trebuchet MS" w:hAnsi="Trebuchet MS"/>
          <w:szCs w:val="16"/>
        </w:rPr>
      </w:pPr>
    </w:p>
    <w:p w14:paraId="259A4EE7" w14:textId="77777777" w:rsidR="00573143" w:rsidRDefault="00573143" w:rsidP="00573143">
      <w:pPr>
        <w:ind w:left="705"/>
        <w:jc w:val="both"/>
        <w:rPr>
          <w:rFonts w:ascii="Trebuchet MS" w:hAnsi="Trebuchet MS"/>
          <w:szCs w:val="16"/>
        </w:rPr>
      </w:pPr>
      <w:r w:rsidRPr="00573143">
        <w:rPr>
          <w:rFonts w:ascii="Trebuchet MS" w:hAnsi="Trebuchet MS"/>
          <w:szCs w:val="16"/>
        </w:rPr>
        <w:t>Za vsak posamezni samostojni projekt se bo pripravil načrt izvajanja nadzora s samostojnim zapisnikom o uvedbi nadzora v delo. Višina predvidenih sredstev izvajanja predmetnih aktivnosti za posamezni projekt bo določena v fazi izbora izvajalca za izvedbo gradnje projektov.</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Pr="00CE525B" w:rsidRDefault="00F75449" w:rsidP="00F75449">
      <w:pPr>
        <w:ind w:left="705"/>
        <w:jc w:val="both"/>
        <w:rPr>
          <w:rFonts w:ascii="Trebuchet MS" w:hAnsi="Trebuchet MS"/>
          <w:szCs w:val="16"/>
        </w:rPr>
      </w:pPr>
    </w:p>
    <w:p w14:paraId="70D0A415" w14:textId="77777777" w:rsidR="00F75449" w:rsidRPr="00CE525B" w:rsidRDefault="00BB2135" w:rsidP="00F75449">
      <w:pPr>
        <w:ind w:left="705"/>
        <w:jc w:val="both"/>
        <w:rPr>
          <w:rFonts w:ascii="Trebuchet MS" w:hAnsi="Trebuchet MS"/>
          <w:szCs w:val="16"/>
        </w:rPr>
      </w:pPr>
      <w:r>
        <w:rPr>
          <w:rFonts w:ascii="Trebuchet MS" w:hAnsi="Trebuchet MS"/>
          <w:szCs w:val="16"/>
        </w:rPr>
        <w:t>Prijaviteljem</w:t>
      </w:r>
      <w:r w:rsidR="00F75449" w:rsidRPr="00CE525B">
        <w:rPr>
          <w:rFonts w:ascii="Trebuchet MS" w:hAnsi="Trebuchet MS"/>
          <w:szCs w:val="16"/>
        </w:rPr>
        <w:t xml:space="preserve"> ni dovoljeno spreminjati pogojev in zahtev naročnika, navedenih v tej razpisni dokumentaciji.</w:t>
      </w:r>
    </w:p>
    <w:p w14:paraId="0F33AEE5" w14:textId="77777777" w:rsidR="00F75449" w:rsidRPr="00CE525B" w:rsidRDefault="00F75449" w:rsidP="00F75449">
      <w:pPr>
        <w:ind w:left="705"/>
        <w:jc w:val="both"/>
        <w:rPr>
          <w:rFonts w:ascii="Trebuchet MS" w:hAnsi="Trebuchet MS"/>
          <w:szCs w:val="16"/>
        </w:rPr>
      </w:pPr>
    </w:p>
    <w:p w14:paraId="4CC9450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Naročnik si pridružuje pravico, da vseh del ne odda v celoti ali jih sploh ne odda.</w:t>
      </w:r>
    </w:p>
    <w:p w14:paraId="606931F2" w14:textId="77777777" w:rsidR="00F75449" w:rsidRPr="00CE525B" w:rsidRDefault="00F75449" w:rsidP="00F75449">
      <w:pPr>
        <w:ind w:left="705"/>
        <w:jc w:val="both"/>
        <w:rPr>
          <w:rFonts w:ascii="Trebuchet MS" w:hAnsi="Trebuchet MS"/>
          <w:szCs w:val="16"/>
        </w:rPr>
      </w:pPr>
    </w:p>
    <w:p w14:paraId="3EADF10C"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14:paraId="320534EC" w14:textId="77777777" w:rsidR="0097127E" w:rsidRPr="0097127E" w:rsidRDefault="0097127E" w:rsidP="0097127E">
      <w:pPr>
        <w:ind w:left="705"/>
        <w:jc w:val="both"/>
        <w:rPr>
          <w:rFonts w:ascii="Trebuchet MS" w:hAnsi="Trebuchet MS"/>
          <w:szCs w:val="16"/>
        </w:rPr>
      </w:pPr>
    </w:p>
    <w:p w14:paraId="0CCC1A3A"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Po sklenitvi okvirnega sporazuma bo naročnik ob nastopu potrebe po določeni storitvi, vse ponudnike, s katerimi bo imel na podlagi te razpisne dokumentacije sklenjen okvirni sporazum, na podlagi okvirnega sporazuma pozval k predložitvi ponudbe za izvedbo določene storitve. Naročnik bo na podlagi tako zbranih ponudb oddal naročilo tistemu ponudniku, ki bo upoštevajoč naročnikove zahteve glede kvalitete, vsebine ter načina izvedbe posamezne storitve, ter vse s tem povezane stroške, podal najugodnejšo ponudbo. Naročnik bo torej sklenil okvirne sporazume s ponovnim odpiranjem konkurence med strankami okvirnega sporazuma.</w:t>
      </w:r>
    </w:p>
    <w:p w14:paraId="0D16EA68" w14:textId="77777777" w:rsidR="00BB2135" w:rsidRPr="00BB2135" w:rsidRDefault="00BB2135" w:rsidP="00BB2135">
      <w:pPr>
        <w:ind w:left="705"/>
        <w:jc w:val="both"/>
        <w:rPr>
          <w:rFonts w:ascii="Trebuchet MS" w:hAnsi="Trebuchet MS"/>
          <w:szCs w:val="16"/>
        </w:rPr>
      </w:pPr>
    </w:p>
    <w:p w14:paraId="432B484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bo povabila k oddaji ponudb ponudnikom posredoval preko portala e-JN. Naročnik bo v vsakem pozivu k predložitvi ponudbe opredelil zahteve za konkreten primer izvedbe storitve.</w:t>
      </w:r>
    </w:p>
    <w:p w14:paraId="6E7FF9D2" w14:textId="77777777" w:rsidR="00BB2135" w:rsidRPr="00BB2135" w:rsidRDefault="00BB2135" w:rsidP="00BB2135">
      <w:pPr>
        <w:ind w:left="705"/>
        <w:jc w:val="both"/>
        <w:rPr>
          <w:rFonts w:ascii="Trebuchet MS" w:hAnsi="Trebuchet MS"/>
          <w:szCs w:val="16"/>
        </w:rPr>
      </w:pPr>
    </w:p>
    <w:p w14:paraId="3E9FD211"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Ponudniki bodo morali v skladu z naročnikovimi zahtevami in v roku, ki ga bo naročnik določil v povabilu k oddaji ponudbe, pripraviti ponudbo za izvedbo konkretne storitve z navedbo cen in izvedbenih pogojev. Po pregledu prejete ponudbene dokumentacije bo naročnik ponudnike preko informacijskega sistema e-JN povabil na pogajanja.</w:t>
      </w:r>
    </w:p>
    <w:p w14:paraId="144ABBDB" w14:textId="77777777" w:rsidR="00BB2135" w:rsidRPr="00BB2135" w:rsidRDefault="00BB2135" w:rsidP="00BB2135">
      <w:pPr>
        <w:ind w:left="705"/>
        <w:jc w:val="both"/>
        <w:rPr>
          <w:rFonts w:ascii="Trebuchet MS" w:hAnsi="Trebuchet MS"/>
          <w:szCs w:val="16"/>
        </w:rPr>
      </w:pPr>
    </w:p>
    <w:p w14:paraId="121586B2"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se bo pogajal o najnižji skupni vrednosti, kot je razvidno iz točke 3. Merilo. Minimalne zahteve ne morejo biti predmet pogajanj. Naročnik bo med pogajanji zagotovil enako obravnavo vseh ponudnikov in informacij ne bo nudil diskriminatorno, zaradi česar bi lahko nekateri ponudniki imeli prednost pred drugimi.</w:t>
      </w:r>
    </w:p>
    <w:p w14:paraId="5EDD0EBD" w14:textId="77777777" w:rsidR="00BB2135" w:rsidRPr="00BB2135" w:rsidRDefault="00BB2135" w:rsidP="00BB2135">
      <w:pPr>
        <w:ind w:left="705"/>
        <w:jc w:val="both"/>
        <w:rPr>
          <w:rFonts w:ascii="Trebuchet MS" w:hAnsi="Trebuchet MS"/>
          <w:szCs w:val="16"/>
        </w:rPr>
      </w:pPr>
    </w:p>
    <w:p w14:paraId="618B4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Pogajanja se bodo praviloma izvedla z oddajo izboljšanih ponudb prek sistema e-JN. V kolikor bo naročnik izvedel več krogov pogajanj, bo obvestil ponudnike o zadnjem krogu pogajanj.</w:t>
      </w:r>
    </w:p>
    <w:p w14:paraId="37E48A44" w14:textId="77777777" w:rsidR="00BB2135" w:rsidRPr="00BB2135" w:rsidRDefault="00BB2135" w:rsidP="00BB2135">
      <w:pPr>
        <w:ind w:left="705"/>
        <w:jc w:val="both"/>
        <w:rPr>
          <w:rFonts w:ascii="Trebuchet MS" w:hAnsi="Trebuchet MS"/>
          <w:szCs w:val="16"/>
        </w:rPr>
      </w:pPr>
    </w:p>
    <w:p w14:paraId="559923ED"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V kolikor bi ponudbo oddal le en ponudnik, si naročnik pridržuje pogajanja izvesti ali z oddajo izboljšanih ponudb prek sistema e-JN ali ustno na sedežu naročnika, vse v več krogih pogajanj vse dotlej, dokler ne bo dosežena za naročnika najugodnejša vrednost.</w:t>
      </w:r>
    </w:p>
    <w:p w14:paraId="6F04110A" w14:textId="77777777" w:rsidR="00BB2135" w:rsidRPr="00BB2135" w:rsidRDefault="00BB2135" w:rsidP="00BB2135">
      <w:pPr>
        <w:ind w:left="705"/>
        <w:jc w:val="both"/>
        <w:rPr>
          <w:rFonts w:ascii="Trebuchet MS" w:hAnsi="Trebuchet MS"/>
          <w:szCs w:val="16"/>
        </w:rPr>
      </w:pPr>
    </w:p>
    <w:p w14:paraId="0A0E9397" w14:textId="32CF282A" w:rsidR="00BB2135" w:rsidRPr="00BB2135" w:rsidRDefault="00BB2135" w:rsidP="00BB2135">
      <w:pPr>
        <w:ind w:left="705"/>
        <w:jc w:val="both"/>
        <w:rPr>
          <w:rFonts w:ascii="Trebuchet MS" w:hAnsi="Trebuchet MS"/>
          <w:szCs w:val="16"/>
        </w:rPr>
      </w:pPr>
      <w:r w:rsidRPr="00BB2135">
        <w:rPr>
          <w:rFonts w:ascii="Trebuchet MS" w:hAnsi="Trebuchet MS"/>
          <w:szCs w:val="16"/>
        </w:rPr>
        <w:t>Naročnik bo v času veljavnosti okvirnega sporazuma predvidoma naročal storitve do skupne vrednosti</w:t>
      </w:r>
      <w:r>
        <w:rPr>
          <w:rFonts w:ascii="Trebuchet MS" w:hAnsi="Trebuchet MS"/>
          <w:szCs w:val="16"/>
        </w:rPr>
        <w:t xml:space="preserve"> okvirnega sporazuma, ki znaša 1</w:t>
      </w:r>
      <w:r w:rsidRPr="00BB2135">
        <w:rPr>
          <w:rFonts w:ascii="Trebuchet MS" w:hAnsi="Trebuchet MS"/>
          <w:szCs w:val="16"/>
        </w:rPr>
        <w:t xml:space="preserve">.500.000,00 EUR brez DDV za obdobje </w:t>
      </w:r>
      <w:r w:rsidR="006221AE">
        <w:rPr>
          <w:rFonts w:ascii="Trebuchet MS" w:hAnsi="Trebuchet MS"/>
          <w:szCs w:val="16"/>
        </w:rPr>
        <w:t>treh</w:t>
      </w:r>
      <w:r w:rsidRPr="00BB2135">
        <w:rPr>
          <w:rFonts w:ascii="Trebuchet MS" w:hAnsi="Trebuchet MS"/>
          <w:szCs w:val="16"/>
        </w:rPr>
        <w:t xml:space="preserve"> let. Naročnik se s sklenitvijo okvirnega sporazuma ne zavezuje, da bo izvedel določeno količino storitev, saj so količine v trenutku izvajanja javnega naročila zanj objektivno neugotovljive.</w:t>
      </w:r>
      <w:r w:rsidRPr="00BB2135">
        <w:t xml:space="preserve"> </w:t>
      </w:r>
    </w:p>
    <w:p w14:paraId="6C40AB25" w14:textId="77777777" w:rsidR="00BB2135" w:rsidRDefault="00BB2135" w:rsidP="00BB2135">
      <w:pPr>
        <w:jc w:val="both"/>
        <w:rPr>
          <w:rFonts w:ascii="Trebuchet MS" w:hAnsi="Trebuchet MS"/>
          <w:szCs w:val="16"/>
        </w:rPr>
      </w:pPr>
    </w:p>
    <w:p w14:paraId="21D6E558" w14:textId="77777777" w:rsidR="00B84D13" w:rsidRDefault="00B84D13" w:rsidP="00BB2135">
      <w:pPr>
        <w:jc w:val="both"/>
        <w:rPr>
          <w:rFonts w:ascii="Trebuchet MS" w:hAnsi="Trebuchet MS"/>
          <w:szCs w:val="16"/>
        </w:rPr>
      </w:pPr>
    </w:p>
    <w:p w14:paraId="171A8CD8" w14:textId="77777777" w:rsidR="00B84D13" w:rsidRDefault="00B84D13" w:rsidP="00BB2135">
      <w:pPr>
        <w:jc w:val="both"/>
        <w:rPr>
          <w:rFonts w:ascii="Trebuchet MS" w:hAnsi="Trebuchet MS"/>
          <w:szCs w:val="16"/>
        </w:rPr>
      </w:pPr>
    </w:p>
    <w:p w14:paraId="57C93A06" w14:textId="77777777" w:rsidR="00B84D13" w:rsidRDefault="00B84D13" w:rsidP="00BB2135">
      <w:pPr>
        <w:jc w:val="both"/>
        <w:rPr>
          <w:rFonts w:ascii="Trebuchet MS" w:hAnsi="Trebuchet MS"/>
          <w:szCs w:val="16"/>
        </w:rPr>
      </w:pPr>
    </w:p>
    <w:p w14:paraId="07F2997D" w14:textId="77777777" w:rsidR="00BB2135" w:rsidRDefault="00BB2135" w:rsidP="00BB2135">
      <w:pPr>
        <w:ind w:left="720" w:hanging="720"/>
        <w:jc w:val="both"/>
        <w:rPr>
          <w:rFonts w:ascii="Trebuchet MS" w:hAnsi="Trebuchet MS"/>
          <w:szCs w:val="16"/>
        </w:rPr>
      </w:pPr>
      <w:bookmarkStart w:id="9" w:name="_Toc318977303"/>
      <w:r w:rsidRPr="00BB2135">
        <w:rPr>
          <w:rFonts w:ascii="Trebuchet MS" w:hAnsi="Trebuchet MS"/>
          <w:szCs w:val="16"/>
        </w:rPr>
        <w:lastRenderedPageBreak/>
        <w:t>2.4</w:t>
      </w:r>
      <w:r w:rsidRPr="00BB2135">
        <w:rPr>
          <w:rFonts w:ascii="Trebuchet MS" w:hAnsi="Trebuchet MS"/>
          <w:szCs w:val="16"/>
        </w:rPr>
        <w:tab/>
        <w:t>Postopek naročanja:</w:t>
      </w:r>
    </w:p>
    <w:p w14:paraId="00F70B62"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032924" w:rsidRPr="009442D9">
        <w:rPr>
          <w:rFonts w:ascii="Trebuchet MS" w:hAnsi="Trebuchet MS"/>
          <w:szCs w:val="16"/>
        </w:rPr>
        <w:t>12</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BB2135" w:rsidRDefault="00BB2135" w:rsidP="00BB2135">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0789E4C3"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29436E">
        <w:rPr>
          <w:rFonts w:ascii="Trebuchet MS" w:hAnsi="Trebuchet MS"/>
          <w:szCs w:val="16"/>
        </w:rPr>
        <w:t>10. 4. 2026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0FBCE49B" w14:textId="77777777" w:rsidR="00BB2135" w:rsidRPr="00BB2135" w:rsidRDefault="00BB2135" w:rsidP="00BB2135">
      <w:pPr>
        <w:ind w:left="720" w:hanging="720"/>
        <w:jc w:val="both"/>
        <w:rPr>
          <w:rFonts w:ascii="Trebuchet MS" w:hAnsi="Trebuchet MS"/>
          <w:szCs w:val="16"/>
        </w:rPr>
      </w:pPr>
    </w:p>
    <w:p w14:paraId="5C9AC00F" w14:textId="097D389B" w:rsidR="00BB2135" w:rsidRPr="00BB2135" w:rsidRDefault="00BB2135" w:rsidP="00BB2135">
      <w:pPr>
        <w:ind w:left="720" w:hanging="15"/>
        <w:jc w:val="both"/>
        <w:rPr>
          <w:rFonts w:ascii="Trebuchet MS" w:hAnsi="Trebuchet MS"/>
          <w:szCs w:val="16"/>
        </w:rPr>
      </w:pPr>
      <w:r w:rsidRPr="00BB2135">
        <w:rPr>
          <w:rFonts w:ascii="Trebuchet MS" w:hAnsi="Trebuchet MS"/>
          <w:szCs w:val="16"/>
        </w:rPr>
        <w:t xml:space="preserve">Odpiranje prijav bo dne </w:t>
      </w:r>
      <w:r w:rsidR="0029436E">
        <w:rPr>
          <w:rFonts w:ascii="Trebuchet MS" w:hAnsi="Trebuchet MS"/>
          <w:szCs w:val="16"/>
        </w:rPr>
        <w:t>10. 4. 2026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03381173" w:rsidR="00BB2135" w:rsidRPr="00BB2135" w:rsidRDefault="00BB2135" w:rsidP="00BB2135">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29436E">
        <w:rPr>
          <w:rFonts w:ascii="Trebuchet MS" w:hAnsi="Trebuchet MS"/>
          <w:szCs w:val="16"/>
        </w:rPr>
        <w:t>1. 4. 2026</w:t>
      </w:r>
      <w:r w:rsidRPr="00BB2135">
        <w:rPr>
          <w:rFonts w:ascii="Trebuchet MS" w:hAnsi="Trebuchet MS"/>
          <w:szCs w:val="16"/>
        </w:rPr>
        <w:t xml:space="preserve"> do 9. ure. Naročnik bo v najkrajšem času, najkasneje pa do </w:t>
      </w:r>
      <w:r w:rsidR="0029436E">
        <w:rPr>
          <w:rFonts w:ascii="Trebuchet MS" w:hAnsi="Trebuchet MS"/>
          <w:szCs w:val="16"/>
        </w:rPr>
        <w:t>6. 4. 2026</w:t>
      </w:r>
      <w:r w:rsidRPr="00BB2135">
        <w:rPr>
          <w:rFonts w:ascii="Trebuchet MS" w:hAnsi="Trebuchet MS"/>
          <w:szCs w:val="16"/>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0B8690D1" w14:textId="77777777" w:rsidR="003E1877" w:rsidRDefault="003E1877" w:rsidP="00F75449">
      <w:pPr>
        <w:rPr>
          <w:rFonts w:ascii="Trebuchet MS" w:hAnsi="Trebuchet MS"/>
          <w:b/>
          <w:szCs w:val="16"/>
        </w:rPr>
      </w:pPr>
    </w:p>
    <w:p w14:paraId="446E563A" w14:textId="77777777" w:rsidR="003E1877" w:rsidRDefault="003E1877" w:rsidP="00F75449">
      <w:pPr>
        <w:rPr>
          <w:rFonts w:ascii="Trebuchet MS" w:hAnsi="Trebuchet MS"/>
          <w:szCs w:val="16"/>
        </w:rPr>
      </w:pPr>
    </w:p>
    <w:p w14:paraId="57EEC0AB" w14:textId="77777777" w:rsidR="007944A6" w:rsidRPr="00003342" w:rsidRDefault="007944A6" w:rsidP="007944A6">
      <w:pPr>
        <w:outlineLvl w:val="0"/>
        <w:rPr>
          <w:rFonts w:ascii="Trebuchet MS" w:hAnsi="Trebuchet MS"/>
          <w:b/>
          <w:szCs w:val="16"/>
        </w:rPr>
      </w:pPr>
      <w:bookmarkStart w:id="10" w:name="_Toc156789103"/>
      <w:bookmarkStart w:id="11" w:name="_Toc19004701"/>
      <w:bookmarkStart w:id="12" w:name="_Toc24104917"/>
      <w:bookmarkStart w:id="13" w:name="_Toc218863905"/>
      <w:bookmarkEnd w:id="9"/>
      <w:r w:rsidRPr="00003342">
        <w:rPr>
          <w:rFonts w:ascii="Trebuchet MS" w:hAnsi="Trebuchet MS"/>
          <w:b/>
          <w:szCs w:val="16"/>
        </w:rPr>
        <w:t>3.</w:t>
      </w:r>
      <w:r w:rsidRPr="00003342">
        <w:rPr>
          <w:rFonts w:ascii="Trebuchet MS" w:hAnsi="Trebuchet MS"/>
          <w:b/>
          <w:szCs w:val="16"/>
        </w:rPr>
        <w:tab/>
        <w:t>MERIL</w:t>
      </w:r>
      <w:bookmarkEnd w:id="10"/>
      <w:r w:rsidRPr="00003342">
        <w:rPr>
          <w:rFonts w:ascii="Trebuchet MS" w:hAnsi="Trebuchet MS"/>
          <w:b/>
          <w:szCs w:val="16"/>
        </w:rPr>
        <w:t>A</w:t>
      </w:r>
      <w:bookmarkEnd w:id="11"/>
      <w:bookmarkEnd w:id="12"/>
      <w:bookmarkEnd w:id="13"/>
    </w:p>
    <w:p w14:paraId="7D62328A" w14:textId="77777777" w:rsidR="007944A6" w:rsidRDefault="007944A6" w:rsidP="007944A6">
      <w:pPr>
        <w:ind w:firstLine="708"/>
        <w:jc w:val="both"/>
        <w:rPr>
          <w:rFonts w:ascii="Trebuchet MS" w:hAnsi="Trebuchet MS"/>
          <w:i/>
          <w:szCs w:val="16"/>
          <w:u w:val="single"/>
        </w:rPr>
      </w:pPr>
    </w:p>
    <w:p w14:paraId="3B39D0D8" w14:textId="77777777" w:rsidR="009442D9" w:rsidRPr="00003342" w:rsidRDefault="009442D9" w:rsidP="007944A6">
      <w:pPr>
        <w:ind w:firstLine="708"/>
        <w:jc w:val="both"/>
        <w:rPr>
          <w:rFonts w:ascii="Trebuchet MS" w:hAnsi="Trebuchet MS"/>
          <w:i/>
          <w:szCs w:val="16"/>
          <w:u w:val="single"/>
        </w:rPr>
      </w:pPr>
    </w:p>
    <w:p w14:paraId="340DB9EC" w14:textId="77777777" w:rsidR="007944A6" w:rsidRPr="00003342" w:rsidRDefault="007944A6" w:rsidP="007944A6">
      <w:pPr>
        <w:ind w:firstLine="708"/>
        <w:jc w:val="both"/>
        <w:rPr>
          <w:rFonts w:ascii="Trebuchet MS" w:hAnsi="Trebuchet MS"/>
          <w:szCs w:val="16"/>
          <w:u w:val="single"/>
        </w:rPr>
      </w:pPr>
      <w:r w:rsidRPr="00003342">
        <w:rPr>
          <w:rFonts w:ascii="Trebuchet MS" w:hAnsi="Trebuchet MS"/>
          <w:szCs w:val="16"/>
          <w:u w:val="single"/>
        </w:rPr>
        <w:t>MERILO ZA SKLENITEV OKVIRNEGA SPORAZUMA</w:t>
      </w:r>
    </w:p>
    <w:p w14:paraId="0DA26934" w14:textId="77777777" w:rsidR="007944A6" w:rsidRPr="00003342" w:rsidRDefault="007944A6" w:rsidP="007944A6">
      <w:pPr>
        <w:ind w:firstLine="708"/>
        <w:jc w:val="both"/>
        <w:rPr>
          <w:rFonts w:ascii="Trebuchet MS" w:hAnsi="Trebuchet MS"/>
          <w:i/>
          <w:szCs w:val="16"/>
          <w:u w:val="single"/>
        </w:rPr>
      </w:pPr>
    </w:p>
    <w:p w14:paraId="2AAABAE5" w14:textId="77777777" w:rsidR="00EE057C" w:rsidRDefault="00BB2135" w:rsidP="00EB2926">
      <w:pPr>
        <w:ind w:left="705"/>
        <w:jc w:val="both"/>
        <w:rPr>
          <w:rFonts w:ascii="Trebuchet MS" w:hAnsi="Trebuchet MS"/>
          <w:szCs w:val="16"/>
        </w:rPr>
      </w:pPr>
      <w:r w:rsidRPr="00BB2135">
        <w:rPr>
          <w:rFonts w:ascii="Trebuchet MS" w:hAnsi="Trebuchet MS"/>
          <w:szCs w:val="16"/>
        </w:rPr>
        <w:t>Naročnik bo sklenil okvirni sporazum z največ petimi (5) prijavitelji/ponudniki, ki bodo predložili dopustno prijavo/ponudbo</w:t>
      </w:r>
      <w:r w:rsidR="00EB2926">
        <w:rPr>
          <w:rFonts w:ascii="Trebuchet MS" w:hAnsi="Trebuchet MS"/>
          <w:szCs w:val="16"/>
        </w:rPr>
        <w:t>.</w:t>
      </w:r>
      <w:r w:rsidR="00DC4248">
        <w:rPr>
          <w:rFonts w:ascii="Trebuchet MS" w:hAnsi="Trebuchet MS"/>
          <w:szCs w:val="16"/>
        </w:rPr>
        <w:t xml:space="preserve"> </w:t>
      </w:r>
      <w:r w:rsidRPr="00BB2135">
        <w:rPr>
          <w:rFonts w:ascii="Trebuchet MS" w:hAnsi="Trebuchet MS"/>
          <w:szCs w:val="16"/>
        </w:rPr>
        <w:t>V primeru, da bo dopustno prijavo/ponudbo predložilo več kot pet (5) prijaviteljev/ponudnikov</w:t>
      </w:r>
      <w:r w:rsidR="007944A6" w:rsidRPr="00CE525B">
        <w:rPr>
          <w:rFonts w:ascii="Trebuchet MS" w:hAnsi="Trebuchet MS"/>
          <w:szCs w:val="16"/>
        </w:rPr>
        <w:t xml:space="preserve">, bo naročnik </w:t>
      </w:r>
      <w:r w:rsidR="00EE057C">
        <w:rPr>
          <w:rFonts w:ascii="Trebuchet MS" w:hAnsi="Trebuchet MS"/>
          <w:szCs w:val="16"/>
        </w:rPr>
        <w:t xml:space="preserve">prijave </w:t>
      </w:r>
      <w:r w:rsidR="00EE057C" w:rsidRPr="00EE057C">
        <w:rPr>
          <w:rFonts w:ascii="Trebuchet MS" w:hAnsi="Trebuchet MS"/>
          <w:szCs w:val="16"/>
        </w:rPr>
        <w:t>ocenjeval po kriteriju ekonomsko najugodnejše ponudbe (največ doseženih točk). Pri tem bo naročnik upošteval naslednja merila:</w:t>
      </w:r>
    </w:p>
    <w:p w14:paraId="72D0B636" w14:textId="77777777" w:rsidR="00EE057C" w:rsidRPr="009442D9" w:rsidRDefault="00EE057C" w:rsidP="007944A6">
      <w:pPr>
        <w:ind w:left="708"/>
        <w:jc w:val="both"/>
        <w:rPr>
          <w:rFonts w:ascii="Trebuchet MS" w:hAnsi="Trebuchet MS"/>
          <w:szCs w:val="16"/>
        </w:rPr>
      </w:pPr>
    </w:p>
    <w:p w14:paraId="4BEB1959" w14:textId="77777777" w:rsidR="009442D9" w:rsidRPr="009442D9" w:rsidRDefault="009442D9" w:rsidP="007944A6">
      <w:pPr>
        <w:ind w:left="708"/>
        <w:jc w:val="both"/>
        <w:rPr>
          <w:rFonts w:ascii="Trebuchet MS" w:hAnsi="Trebuchet MS"/>
          <w:szCs w:val="16"/>
        </w:rPr>
      </w:pPr>
    </w:p>
    <w:p w14:paraId="15383C2F" w14:textId="77777777" w:rsidR="00DD5A4F" w:rsidRPr="009442D9" w:rsidRDefault="00EE057C" w:rsidP="00DD5A4F">
      <w:pPr>
        <w:ind w:left="708"/>
        <w:jc w:val="both"/>
        <w:rPr>
          <w:rFonts w:ascii="Trebuchet MS" w:hAnsi="Trebuchet MS"/>
          <w:szCs w:val="16"/>
          <w:highlight w:val="yellow"/>
        </w:rPr>
      </w:pPr>
      <w:r w:rsidRPr="009442D9">
        <w:rPr>
          <w:rFonts w:ascii="Trebuchet MS" w:hAnsi="Trebuchet MS"/>
          <w:i/>
          <w:szCs w:val="16"/>
          <w:u w:val="single"/>
        </w:rPr>
        <w:t xml:space="preserve">I. Skupna ponudbena vrednost (PRILOGA </w:t>
      </w:r>
      <w:r w:rsidR="00032924" w:rsidRPr="009442D9">
        <w:rPr>
          <w:rFonts w:ascii="Trebuchet MS" w:hAnsi="Trebuchet MS"/>
          <w:i/>
          <w:szCs w:val="16"/>
          <w:u w:val="single"/>
        </w:rPr>
        <w:t>12</w:t>
      </w:r>
      <w:r w:rsidRPr="009442D9">
        <w:rPr>
          <w:rFonts w:ascii="Trebuchet MS" w:hAnsi="Trebuchet MS"/>
          <w:i/>
          <w:szCs w:val="16"/>
          <w:u w:val="single"/>
        </w:rPr>
        <w:t>)</w:t>
      </w:r>
      <w:r w:rsidR="00DD5A4F" w:rsidRPr="009442D9">
        <w:rPr>
          <w:rFonts w:ascii="Trebuchet MS" w:hAnsi="Trebuchet MS"/>
          <w:szCs w:val="16"/>
          <w:highlight w:val="yellow"/>
        </w:rPr>
        <w:t xml:space="preserve">   </w:t>
      </w:r>
    </w:p>
    <w:p w14:paraId="29698A2D" w14:textId="77777777" w:rsidR="00EE057C" w:rsidRPr="009442D9" w:rsidRDefault="00EE057C" w:rsidP="00EE057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ascii="Trebuchet MS" w:hAnsi="Trebuchet MS"/>
          <w:i/>
          <w:szCs w:val="16"/>
          <w:u w:val="single"/>
        </w:rPr>
      </w:pPr>
    </w:p>
    <w:p w14:paraId="50E6B58A" w14:textId="77777777" w:rsidR="00EE057C" w:rsidRPr="009442D9" w:rsidRDefault="00EE057C" w:rsidP="00EE057C">
      <w:pPr>
        <w:ind w:left="708"/>
        <w:jc w:val="both"/>
        <w:rPr>
          <w:rFonts w:ascii="Trebuchet MS" w:hAnsi="Trebuchet MS"/>
          <w:szCs w:val="16"/>
        </w:rPr>
      </w:pPr>
      <w:r w:rsidRPr="009442D9">
        <w:rPr>
          <w:rFonts w:ascii="Trebuchet MS" w:hAnsi="Trebuchet MS"/>
          <w:szCs w:val="16"/>
        </w:rPr>
        <w:t>Pri vrednotenju ponudbene vrednosti se izračuna količnik med najnižjo skupno ponudbeno vrednostjo dopustne prijave in obravnavano skupno ponudbeno vrednostjo, ki se pomnoži s ponderjem.</w:t>
      </w:r>
    </w:p>
    <w:p w14:paraId="3DCF5D21" w14:textId="77777777" w:rsidR="00EE057C" w:rsidRPr="009442D9" w:rsidRDefault="00EE057C" w:rsidP="00EE057C">
      <w:pPr>
        <w:ind w:firstLine="708"/>
        <w:jc w:val="both"/>
        <w:rPr>
          <w:rFonts w:ascii="Trebuchet MS" w:hAnsi="Trebuchet MS"/>
          <w:szCs w:val="16"/>
        </w:rPr>
      </w:pPr>
    </w:p>
    <w:p w14:paraId="57348757" w14:textId="77777777" w:rsidR="00EE057C" w:rsidRPr="009442D9" w:rsidRDefault="00EE057C" w:rsidP="00EE057C">
      <w:pPr>
        <w:ind w:firstLine="708"/>
        <w:jc w:val="both"/>
        <w:rPr>
          <w:rFonts w:ascii="Trebuchet MS" w:hAnsi="Trebuchet MS"/>
          <w:szCs w:val="16"/>
        </w:rPr>
      </w:pPr>
      <w:r w:rsidRPr="009442D9">
        <w:rPr>
          <w:rFonts w:ascii="Trebuchet MS" w:hAnsi="Trebuchet MS"/>
          <w:szCs w:val="16"/>
        </w:rPr>
        <w:t xml:space="preserve">Največje možno število prejetih točk pri tem merilu (Ta) je </w:t>
      </w:r>
      <w:r w:rsidRPr="009442D9">
        <w:rPr>
          <w:rFonts w:ascii="Trebuchet MS" w:hAnsi="Trebuchet MS"/>
          <w:b/>
          <w:szCs w:val="16"/>
          <w:highlight w:val="lightGray"/>
        </w:rPr>
        <w:t>85 točk</w:t>
      </w:r>
      <w:r w:rsidRPr="009442D9">
        <w:rPr>
          <w:rFonts w:ascii="Trebuchet MS" w:hAnsi="Trebuchet MS"/>
          <w:szCs w:val="16"/>
        </w:rPr>
        <w:t xml:space="preserve">. </w:t>
      </w:r>
    </w:p>
    <w:p w14:paraId="1538F1F8" w14:textId="77777777" w:rsidR="00EE057C" w:rsidRDefault="00EE057C" w:rsidP="00EE057C">
      <w:pPr>
        <w:ind w:left="720"/>
        <w:jc w:val="both"/>
        <w:rPr>
          <w:rFonts w:ascii="Trebuchet MS" w:hAnsi="Trebuchet MS"/>
          <w:szCs w:val="16"/>
        </w:rPr>
      </w:pPr>
    </w:p>
    <w:p w14:paraId="5C354B89" w14:textId="77777777" w:rsidR="00C5705E" w:rsidRPr="009442D9" w:rsidRDefault="00C5705E" w:rsidP="00EE057C">
      <w:pPr>
        <w:ind w:left="720"/>
        <w:jc w:val="both"/>
        <w:rPr>
          <w:rFonts w:ascii="Trebuchet MS" w:hAnsi="Trebuchet MS"/>
          <w:szCs w:val="16"/>
        </w:rPr>
      </w:pPr>
    </w:p>
    <w:p w14:paraId="44A77702" w14:textId="77777777" w:rsidR="00EE057C" w:rsidRDefault="00EE057C" w:rsidP="00EE057C">
      <w:pPr>
        <w:ind w:left="720"/>
        <w:jc w:val="both"/>
        <w:rPr>
          <w:rFonts w:ascii="Trebuchet MS" w:hAnsi="Trebuchet MS"/>
          <w:szCs w:val="16"/>
        </w:rPr>
      </w:pPr>
      <w:r w:rsidRPr="009442D9">
        <w:rPr>
          <w:rFonts w:ascii="Trebuchet MS" w:hAnsi="Trebuchet MS"/>
          <w:szCs w:val="16"/>
        </w:rPr>
        <w:lastRenderedPageBreak/>
        <w:t>Način točkovanja:</w:t>
      </w:r>
    </w:p>
    <w:p w14:paraId="6FA89E91" w14:textId="77777777" w:rsidR="00C5705E" w:rsidRPr="009442D9" w:rsidRDefault="00C5705E" w:rsidP="00EE057C">
      <w:pPr>
        <w:ind w:left="720"/>
        <w:jc w:val="both"/>
        <w:rPr>
          <w:rFonts w:ascii="Trebuchet MS" w:hAnsi="Trebuchet MS"/>
          <w:szCs w:val="16"/>
        </w:rPr>
      </w:pP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EE057C" w:rsidRPr="009442D9" w14:paraId="4A86621C" w14:textId="77777777" w:rsidTr="00392643">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678D5F3E" w14:textId="77777777" w:rsidR="00EE057C" w:rsidRPr="009442D9" w:rsidRDefault="00EE057C" w:rsidP="00392643">
            <w:pPr>
              <w:spacing w:before="40" w:after="40"/>
              <w:rPr>
                <w:rFonts w:ascii="Trebuchet MS" w:hAnsi="Trebuchet MS"/>
                <w:szCs w:val="16"/>
              </w:rPr>
            </w:pPr>
            <w:r w:rsidRPr="009442D9">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358BAD5C" w14:textId="77777777" w:rsidR="00EE057C" w:rsidRPr="009442D9" w:rsidRDefault="00EE057C" w:rsidP="00392643">
            <w:pPr>
              <w:spacing w:before="40" w:after="40"/>
              <w:jc w:val="center"/>
              <w:rPr>
                <w:rFonts w:ascii="Trebuchet MS" w:hAnsi="Trebuchet MS"/>
                <w:szCs w:val="16"/>
              </w:rPr>
            </w:pPr>
            <w:r w:rsidRPr="009442D9">
              <w:rPr>
                <w:rFonts w:ascii="Trebuchet MS" w:hAnsi="Trebuchet MS"/>
                <w:szCs w:val="16"/>
              </w:rPr>
              <w:t>PONDER</w:t>
            </w:r>
          </w:p>
        </w:tc>
      </w:tr>
      <w:tr w:rsidR="00EE057C" w:rsidRPr="009442D9" w14:paraId="6C11AA24" w14:textId="77777777" w:rsidTr="00392643">
        <w:tc>
          <w:tcPr>
            <w:tcW w:w="5724" w:type="dxa"/>
            <w:tcBorders>
              <w:top w:val="single" w:sz="4" w:space="0" w:color="auto"/>
              <w:left w:val="single" w:sz="4" w:space="0" w:color="auto"/>
              <w:right w:val="single" w:sz="4" w:space="0" w:color="auto"/>
            </w:tcBorders>
          </w:tcPr>
          <w:p w14:paraId="206EB526" w14:textId="77777777" w:rsidR="00EE057C" w:rsidRPr="009442D9" w:rsidRDefault="00EE057C" w:rsidP="00392643">
            <w:pPr>
              <w:spacing w:before="40" w:after="40"/>
              <w:rPr>
                <w:rFonts w:ascii="Trebuchet MS" w:hAnsi="Trebuchet MS"/>
                <w:szCs w:val="16"/>
              </w:rPr>
            </w:pPr>
            <w:r w:rsidRPr="009442D9">
              <w:rPr>
                <w:rFonts w:ascii="Trebuchet MS" w:hAnsi="Trebuchet MS"/>
                <w:szCs w:val="16"/>
              </w:rPr>
              <w:tab/>
              <w:t>Skupna ponudbena vrednost</w:t>
            </w:r>
          </w:p>
        </w:tc>
        <w:tc>
          <w:tcPr>
            <w:tcW w:w="2626" w:type="dxa"/>
            <w:tcBorders>
              <w:top w:val="single" w:sz="4" w:space="0" w:color="auto"/>
              <w:left w:val="single" w:sz="4" w:space="0" w:color="auto"/>
              <w:right w:val="single" w:sz="4" w:space="0" w:color="auto"/>
            </w:tcBorders>
          </w:tcPr>
          <w:p w14:paraId="522838A3" w14:textId="77777777" w:rsidR="00EE057C" w:rsidRPr="009442D9" w:rsidRDefault="00EE057C" w:rsidP="00392643">
            <w:pPr>
              <w:spacing w:before="40" w:after="40"/>
              <w:rPr>
                <w:rFonts w:ascii="Trebuchet MS" w:hAnsi="Trebuchet MS"/>
                <w:szCs w:val="16"/>
              </w:rPr>
            </w:pPr>
          </w:p>
        </w:tc>
      </w:tr>
      <w:tr w:rsidR="00EE057C" w:rsidRPr="009442D9" w14:paraId="5F7664B3" w14:textId="77777777" w:rsidTr="00392643">
        <w:tc>
          <w:tcPr>
            <w:tcW w:w="5724" w:type="dxa"/>
            <w:tcBorders>
              <w:left w:val="single" w:sz="4" w:space="0" w:color="auto"/>
              <w:right w:val="single" w:sz="4" w:space="0" w:color="auto"/>
            </w:tcBorders>
          </w:tcPr>
          <w:p w14:paraId="7CB91A9D" w14:textId="77777777" w:rsidR="00EE057C" w:rsidRPr="009442D9" w:rsidRDefault="00EE057C" w:rsidP="00392643">
            <w:pPr>
              <w:spacing w:before="40" w:after="40"/>
              <w:rPr>
                <w:rFonts w:ascii="Trebuchet MS" w:hAnsi="Trebuchet MS"/>
                <w:szCs w:val="16"/>
              </w:rPr>
            </w:pPr>
            <w:r w:rsidRPr="009442D9">
              <w:rPr>
                <w:rFonts w:ascii="Trebuchet MS" w:hAnsi="Trebuchet MS"/>
                <w:szCs w:val="16"/>
              </w:rPr>
              <w:tab/>
              <w:t>Ta = (Cmin / C) x ponder</w:t>
            </w:r>
          </w:p>
        </w:tc>
        <w:tc>
          <w:tcPr>
            <w:tcW w:w="2626" w:type="dxa"/>
            <w:vMerge w:val="restart"/>
            <w:tcBorders>
              <w:left w:val="single" w:sz="4" w:space="0" w:color="auto"/>
              <w:right w:val="single" w:sz="4" w:space="0" w:color="auto"/>
            </w:tcBorders>
            <w:vAlign w:val="center"/>
          </w:tcPr>
          <w:p w14:paraId="643EFCD5" w14:textId="77777777" w:rsidR="00EE057C" w:rsidRPr="009442D9" w:rsidRDefault="00EE057C" w:rsidP="00392643">
            <w:pPr>
              <w:spacing w:before="40" w:after="40"/>
              <w:jc w:val="center"/>
              <w:rPr>
                <w:rFonts w:ascii="Trebuchet MS" w:hAnsi="Trebuchet MS"/>
                <w:szCs w:val="16"/>
              </w:rPr>
            </w:pPr>
            <w:r w:rsidRPr="009442D9">
              <w:rPr>
                <w:rFonts w:ascii="Trebuchet MS" w:hAnsi="Trebuchet MS"/>
                <w:szCs w:val="16"/>
              </w:rPr>
              <w:t>85</w:t>
            </w:r>
          </w:p>
        </w:tc>
      </w:tr>
      <w:tr w:rsidR="00EE057C" w:rsidRPr="009442D9" w14:paraId="0D9A066B" w14:textId="77777777" w:rsidTr="00392643">
        <w:tc>
          <w:tcPr>
            <w:tcW w:w="5724" w:type="dxa"/>
            <w:tcBorders>
              <w:left w:val="single" w:sz="4" w:space="0" w:color="auto"/>
              <w:right w:val="single" w:sz="4" w:space="0" w:color="auto"/>
            </w:tcBorders>
          </w:tcPr>
          <w:p w14:paraId="5C020164" w14:textId="77777777" w:rsidR="00EE057C" w:rsidRPr="009442D9" w:rsidRDefault="00EE057C" w:rsidP="00EE057C">
            <w:pPr>
              <w:spacing w:before="40" w:after="40"/>
              <w:rPr>
                <w:rFonts w:ascii="Trebuchet MS" w:hAnsi="Trebuchet MS"/>
                <w:szCs w:val="16"/>
              </w:rPr>
            </w:pPr>
            <w:r w:rsidRPr="009442D9">
              <w:rPr>
                <w:rFonts w:ascii="Trebuchet MS" w:hAnsi="Trebuchet MS"/>
                <w:szCs w:val="16"/>
              </w:rPr>
              <w:tab/>
              <w:t>C – skupna ponudbena vrednost</w:t>
            </w:r>
          </w:p>
        </w:tc>
        <w:tc>
          <w:tcPr>
            <w:tcW w:w="2626" w:type="dxa"/>
            <w:vMerge/>
            <w:tcBorders>
              <w:left w:val="single" w:sz="4" w:space="0" w:color="auto"/>
              <w:right w:val="single" w:sz="4" w:space="0" w:color="auto"/>
            </w:tcBorders>
          </w:tcPr>
          <w:p w14:paraId="53FC356A" w14:textId="77777777" w:rsidR="00EE057C" w:rsidRPr="009442D9" w:rsidRDefault="00EE057C" w:rsidP="00392643">
            <w:pPr>
              <w:spacing w:before="40" w:after="40"/>
              <w:jc w:val="center"/>
              <w:rPr>
                <w:rFonts w:ascii="Trebuchet MS" w:hAnsi="Trebuchet MS"/>
                <w:szCs w:val="16"/>
              </w:rPr>
            </w:pPr>
          </w:p>
        </w:tc>
      </w:tr>
      <w:tr w:rsidR="00EE057C" w:rsidRPr="009442D9" w14:paraId="73899EDF" w14:textId="77777777" w:rsidTr="00392643">
        <w:trPr>
          <w:trHeight w:val="165"/>
        </w:trPr>
        <w:tc>
          <w:tcPr>
            <w:tcW w:w="5724" w:type="dxa"/>
            <w:tcBorders>
              <w:left w:val="single" w:sz="4" w:space="0" w:color="auto"/>
              <w:bottom w:val="single" w:sz="4" w:space="0" w:color="auto"/>
              <w:right w:val="single" w:sz="4" w:space="0" w:color="auto"/>
            </w:tcBorders>
          </w:tcPr>
          <w:p w14:paraId="68F4E15A" w14:textId="77777777" w:rsidR="00EE057C" w:rsidRPr="009442D9" w:rsidRDefault="00EE057C" w:rsidP="00392643">
            <w:pPr>
              <w:spacing w:before="40" w:after="40"/>
              <w:ind w:left="718" w:hanging="236"/>
              <w:rPr>
                <w:rFonts w:ascii="Trebuchet MS" w:hAnsi="Trebuchet MS"/>
                <w:szCs w:val="16"/>
              </w:rPr>
            </w:pPr>
            <w:r w:rsidRPr="009442D9">
              <w:rPr>
                <w:rFonts w:ascii="Trebuchet MS" w:hAnsi="Trebuchet MS"/>
                <w:szCs w:val="16"/>
              </w:rPr>
              <w:tab/>
              <w:t>Cmin – najnižja skupna ponudbena vrednost</w:t>
            </w:r>
          </w:p>
        </w:tc>
        <w:tc>
          <w:tcPr>
            <w:tcW w:w="2626" w:type="dxa"/>
            <w:tcBorders>
              <w:left w:val="single" w:sz="4" w:space="0" w:color="auto"/>
              <w:bottom w:val="single" w:sz="4" w:space="0" w:color="auto"/>
              <w:right w:val="single" w:sz="4" w:space="0" w:color="auto"/>
            </w:tcBorders>
          </w:tcPr>
          <w:p w14:paraId="15763987" w14:textId="77777777" w:rsidR="00EE057C" w:rsidRPr="009442D9" w:rsidRDefault="00EE057C" w:rsidP="00392643">
            <w:pPr>
              <w:spacing w:before="40" w:after="40"/>
              <w:jc w:val="center"/>
              <w:rPr>
                <w:rFonts w:ascii="Trebuchet MS" w:hAnsi="Trebuchet MS"/>
                <w:szCs w:val="16"/>
              </w:rPr>
            </w:pPr>
          </w:p>
        </w:tc>
      </w:tr>
    </w:tbl>
    <w:p w14:paraId="01A0BF03" w14:textId="77777777" w:rsidR="00EE057C" w:rsidRDefault="00EE057C" w:rsidP="00EE057C">
      <w:pPr>
        <w:ind w:firstLine="708"/>
        <w:jc w:val="both"/>
        <w:rPr>
          <w:rFonts w:ascii="Trebuchet MS" w:hAnsi="Trebuchet MS"/>
          <w:i/>
          <w:szCs w:val="16"/>
          <w:u w:val="single"/>
        </w:rPr>
      </w:pPr>
    </w:p>
    <w:p w14:paraId="0ECC7C15" w14:textId="77777777" w:rsidR="00EE057C" w:rsidRPr="009442D9" w:rsidRDefault="00EE057C" w:rsidP="00EE057C">
      <w:pPr>
        <w:ind w:firstLine="708"/>
        <w:jc w:val="both"/>
        <w:rPr>
          <w:rFonts w:ascii="Trebuchet MS" w:hAnsi="Trebuchet MS"/>
          <w:i/>
          <w:szCs w:val="16"/>
          <w:u w:val="single"/>
        </w:rPr>
      </w:pPr>
    </w:p>
    <w:p w14:paraId="55C0E8A0" w14:textId="77777777" w:rsidR="00EE057C" w:rsidRPr="009442D9" w:rsidRDefault="00EE057C" w:rsidP="00EE057C">
      <w:pPr>
        <w:ind w:firstLine="708"/>
        <w:jc w:val="both"/>
        <w:rPr>
          <w:rFonts w:ascii="Trebuchet MS" w:hAnsi="Trebuchet MS"/>
          <w:i/>
          <w:szCs w:val="16"/>
          <w:u w:val="single"/>
        </w:rPr>
      </w:pPr>
      <w:r w:rsidRPr="009442D9">
        <w:rPr>
          <w:rFonts w:ascii="Trebuchet MS" w:hAnsi="Trebuchet MS"/>
          <w:i/>
          <w:szCs w:val="16"/>
          <w:u w:val="single"/>
        </w:rPr>
        <w:t>II. Število nominiranih kadrov</w:t>
      </w:r>
      <w:r w:rsidR="009D1C69" w:rsidRPr="009442D9">
        <w:rPr>
          <w:rFonts w:ascii="Trebuchet MS" w:hAnsi="Trebuchet MS"/>
          <w:i/>
          <w:szCs w:val="16"/>
          <w:u w:val="single"/>
        </w:rPr>
        <w:t xml:space="preserve"> (PRILOGA </w:t>
      </w:r>
      <w:r w:rsidR="001F5281" w:rsidRPr="009442D9">
        <w:rPr>
          <w:rFonts w:ascii="Trebuchet MS" w:hAnsi="Trebuchet MS"/>
          <w:i/>
          <w:szCs w:val="16"/>
          <w:u w:val="single"/>
        </w:rPr>
        <w:t>4</w:t>
      </w:r>
      <w:r w:rsidR="009D1C69" w:rsidRPr="009442D9">
        <w:rPr>
          <w:rFonts w:ascii="Trebuchet MS" w:hAnsi="Trebuchet MS"/>
          <w:i/>
          <w:szCs w:val="16"/>
          <w:u w:val="single"/>
        </w:rPr>
        <w:t>)</w:t>
      </w:r>
    </w:p>
    <w:p w14:paraId="64A933E7" w14:textId="77777777" w:rsidR="00EE057C" w:rsidRPr="009442D9" w:rsidRDefault="00EE057C" w:rsidP="00EE057C">
      <w:pPr>
        <w:ind w:left="708"/>
        <w:jc w:val="both"/>
        <w:rPr>
          <w:rFonts w:ascii="Trebuchet MS" w:hAnsi="Trebuchet MS"/>
          <w:szCs w:val="16"/>
        </w:rPr>
      </w:pPr>
    </w:p>
    <w:p w14:paraId="096C74D0" w14:textId="2D5E66E3" w:rsidR="00EE057C" w:rsidRDefault="003B61D2" w:rsidP="003B61D2">
      <w:pPr>
        <w:ind w:left="708"/>
        <w:jc w:val="both"/>
        <w:rPr>
          <w:rFonts w:ascii="Trebuchet MS" w:hAnsi="Trebuchet MS"/>
          <w:szCs w:val="16"/>
        </w:rPr>
      </w:pPr>
      <w:r w:rsidRPr="003B61D2">
        <w:rPr>
          <w:rFonts w:ascii="Trebuchet MS" w:hAnsi="Trebuchet MS"/>
          <w:szCs w:val="16"/>
        </w:rPr>
        <w:t>Pri tem merilu (T</w:t>
      </w:r>
      <w:r>
        <w:rPr>
          <w:rFonts w:ascii="Trebuchet MS" w:hAnsi="Trebuchet MS"/>
          <w:szCs w:val="16"/>
        </w:rPr>
        <w:t>b</w:t>
      </w:r>
      <w:r w:rsidRPr="003B61D2">
        <w:rPr>
          <w:rFonts w:ascii="Trebuchet MS" w:hAnsi="Trebuchet MS"/>
          <w:szCs w:val="16"/>
        </w:rPr>
        <w:t xml:space="preserve">) se bo vrednotilo </w:t>
      </w:r>
      <w:r w:rsidR="00EE057C" w:rsidRPr="009442D9">
        <w:rPr>
          <w:rFonts w:ascii="Trebuchet MS" w:hAnsi="Trebuchet MS"/>
          <w:szCs w:val="16"/>
        </w:rPr>
        <w:t>število nominiranih kadrov v prijavi, ki so zaposleni pri prijavitelju na podlagi pogodb o zaposlitvi za nedoločen čas (točka 4.4 2.).</w:t>
      </w:r>
    </w:p>
    <w:p w14:paraId="216BACA0" w14:textId="77777777" w:rsidR="003B61D2" w:rsidRDefault="003B61D2" w:rsidP="003B61D2">
      <w:pPr>
        <w:ind w:left="708"/>
        <w:jc w:val="both"/>
        <w:rPr>
          <w:rFonts w:ascii="Trebuchet MS" w:hAnsi="Trebuchet MS"/>
          <w:szCs w:val="16"/>
        </w:rPr>
      </w:pPr>
    </w:p>
    <w:p w14:paraId="3671CF0C" w14:textId="7C33EDFD" w:rsidR="003B61D2" w:rsidRDefault="003B61D2" w:rsidP="003B61D2">
      <w:pPr>
        <w:ind w:left="708"/>
        <w:jc w:val="both"/>
        <w:rPr>
          <w:rFonts w:ascii="Trebuchet MS" w:hAnsi="Trebuchet MS"/>
          <w:szCs w:val="16"/>
        </w:rPr>
      </w:pPr>
      <w:r w:rsidRPr="003B61D2">
        <w:rPr>
          <w:rFonts w:ascii="Trebuchet MS" w:hAnsi="Trebuchet MS"/>
          <w:szCs w:val="16"/>
        </w:rPr>
        <w:t>Vsak</w:t>
      </w:r>
      <w:r>
        <w:rPr>
          <w:rFonts w:ascii="Trebuchet MS" w:hAnsi="Trebuchet MS"/>
          <w:szCs w:val="16"/>
        </w:rPr>
        <w:t xml:space="preserve"> nominiran kader</w:t>
      </w:r>
      <w:r w:rsidRPr="003B61D2">
        <w:t xml:space="preserve"> </w:t>
      </w:r>
      <w:r w:rsidRPr="003B61D2">
        <w:rPr>
          <w:rFonts w:ascii="Trebuchet MS" w:hAnsi="Trebuchet MS"/>
          <w:szCs w:val="16"/>
        </w:rPr>
        <w:t xml:space="preserve">v prijavi, ki </w:t>
      </w:r>
      <w:r>
        <w:rPr>
          <w:rFonts w:ascii="Trebuchet MS" w:hAnsi="Trebuchet MS"/>
          <w:szCs w:val="16"/>
        </w:rPr>
        <w:t>je zaposlen</w:t>
      </w:r>
      <w:r w:rsidRPr="003B61D2">
        <w:rPr>
          <w:rFonts w:ascii="Trebuchet MS" w:hAnsi="Trebuchet MS"/>
          <w:szCs w:val="16"/>
        </w:rPr>
        <w:t xml:space="preserve"> pri prijavitelju na podlagi pogodb</w:t>
      </w:r>
      <w:r>
        <w:rPr>
          <w:rFonts w:ascii="Trebuchet MS" w:hAnsi="Trebuchet MS"/>
          <w:szCs w:val="16"/>
        </w:rPr>
        <w:t>e</w:t>
      </w:r>
      <w:r w:rsidRPr="003B61D2">
        <w:rPr>
          <w:rFonts w:ascii="Trebuchet MS" w:hAnsi="Trebuchet MS"/>
          <w:szCs w:val="16"/>
        </w:rPr>
        <w:t xml:space="preserve"> o zaposlitvi za nedoločen čas</w:t>
      </w:r>
      <w:r>
        <w:rPr>
          <w:rFonts w:ascii="Trebuchet MS" w:hAnsi="Trebuchet MS"/>
          <w:szCs w:val="16"/>
        </w:rPr>
        <w:t>,</w:t>
      </w:r>
      <w:r w:rsidRPr="003B61D2">
        <w:rPr>
          <w:rFonts w:ascii="Trebuchet MS" w:hAnsi="Trebuchet MS"/>
          <w:szCs w:val="16"/>
        </w:rPr>
        <w:t xml:space="preserve"> prinese 1 točko.</w:t>
      </w:r>
    </w:p>
    <w:p w14:paraId="483BF9C6" w14:textId="77777777" w:rsidR="003B61D2" w:rsidRDefault="003B61D2" w:rsidP="003B61D2">
      <w:pPr>
        <w:ind w:left="708"/>
        <w:jc w:val="both"/>
        <w:rPr>
          <w:rFonts w:ascii="Trebuchet MS" w:hAnsi="Trebuchet MS"/>
          <w:szCs w:val="16"/>
        </w:rPr>
      </w:pPr>
    </w:p>
    <w:p w14:paraId="2AE3AF37" w14:textId="02A26E42" w:rsidR="003B61D2" w:rsidRDefault="003B61D2" w:rsidP="003B61D2">
      <w:pPr>
        <w:ind w:left="708"/>
        <w:jc w:val="both"/>
        <w:rPr>
          <w:rFonts w:ascii="Trebuchet MS" w:hAnsi="Trebuchet MS"/>
          <w:szCs w:val="16"/>
        </w:rPr>
      </w:pPr>
      <w:r>
        <w:rPr>
          <w:rFonts w:ascii="Trebuchet MS" w:hAnsi="Trebuchet MS"/>
          <w:szCs w:val="16"/>
        </w:rPr>
        <w:t>V kolikor se nominirani kader ponavlja, se takšno osebo šteje samo enkrat.</w:t>
      </w:r>
    </w:p>
    <w:p w14:paraId="1D8B1CCB" w14:textId="77777777" w:rsidR="003B61D2" w:rsidRPr="009442D9" w:rsidRDefault="003B61D2" w:rsidP="00ED535C">
      <w:pPr>
        <w:ind w:left="708"/>
        <w:jc w:val="both"/>
        <w:rPr>
          <w:rFonts w:ascii="Trebuchet MS" w:hAnsi="Trebuchet MS"/>
          <w:szCs w:val="16"/>
        </w:rPr>
      </w:pPr>
    </w:p>
    <w:p w14:paraId="20CA0D28" w14:textId="199DE231" w:rsidR="00EE057C" w:rsidRPr="00C432D2" w:rsidRDefault="00EE057C" w:rsidP="00EE057C">
      <w:pPr>
        <w:ind w:firstLine="708"/>
        <w:jc w:val="both"/>
        <w:rPr>
          <w:rFonts w:ascii="Trebuchet MS" w:hAnsi="Trebuchet MS"/>
          <w:szCs w:val="16"/>
        </w:rPr>
      </w:pPr>
      <w:r w:rsidRPr="009442D9">
        <w:rPr>
          <w:rFonts w:ascii="Trebuchet MS" w:hAnsi="Trebuchet MS"/>
          <w:szCs w:val="16"/>
        </w:rPr>
        <w:t>Največje možno število prejetih točk pri tem merilu (Tb</w:t>
      </w:r>
      <w:r w:rsidRPr="00C432D2">
        <w:rPr>
          <w:rFonts w:ascii="Trebuchet MS" w:hAnsi="Trebuchet MS"/>
          <w:szCs w:val="16"/>
        </w:rPr>
        <w:t xml:space="preserve">) je </w:t>
      </w:r>
      <w:r>
        <w:rPr>
          <w:rFonts w:ascii="Trebuchet MS" w:hAnsi="Trebuchet MS"/>
          <w:b/>
          <w:szCs w:val="16"/>
          <w:highlight w:val="lightGray"/>
        </w:rPr>
        <w:t>1</w:t>
      </w:r>
      <w:r w:rsidR="003B61D2">
        <w:rPr>
          <w:rFonts w:ascii="Trebuchet MS" w:hAnsi="Trebuchet MS"/>
          <w:b/>
          <w:szCs w:val="16"/>
          <w:highlight w:val="lightGray"/>
        </w:rPr>
        <w:t>1</w:t>
      </w:r>
      <w:r w:rsidRPr="00C432D2">
        <w:rPr>
          <w:rFonts w:ascii="Trebuchet MS" w:hAnsi="Trebuchet MS"/>
          <w:b/>
          <w:szCs w:val="16"/>
          <w:highlight w:val="lightGray"/>
        </w:rPr>
        <w:t xml:space="preserve"> točk</w:t>
      </w:r>
      <w:r w:rsidRPr="00C432D2">
        <w:rPr>
          <w:rFonts w:ascii="Trebuchet MS" w:hAnsi="Trebuchet MS"/>
          <w:szCs w:val="16"/>
        </w:rPr>
        <w:t xml:space="preserve">. </w:t>
      </w:r>
    </w:p>
    <w:p w14:paraId="026776DA" w14:textId="77777777" w:rsidR="00EE057C" w:rsidRDefault="00EE057C" w:rsidP="00EE057C">
      <w:pPr>
        <w:ind w:left="720"/>
        <w:jc w:val="both"/>
        <w:rPr>
          <w:rFonts w:ascii="Trebuchet MS" w:hAnsi="Trebuchet MS"/>
          <w:szCs w:val="16"/>
        </w:rPr>
      </w:pPr>
    </w:p>
    <w:p w14:paraId="43C89942" w14:textId="77777777" w:rsidR="00EE057C" w:rsidRPr="009442D9" w:rsidRDefault="00EE057C" w:rsidP="00EE057C">
      <w:pPr>
        <w:ind w:left="720"/>
        <w:jc w:val="both"/>
        <w:rPr>
          <w:rFonts w:ascii="Trebuchet MS" w:hAnsi="Trebuchet MS"/>
          <w:szCs w:val="16"/>
        </w:rPr>
      </w:pPr>
    </w:p>
    <w:p w14:paraId="01AC64E1" w14:textId="77777777" w:rsidR="00EE057C" w:rsidRPr="009442D9" w:rsidRDefault="00EE057C" w:rsidP="00EE057C">
      <w:pPr>
        <w:ind w:firstLine="708"/>
        <w:jc w:val="both"/>
        <w:rPr>
          <w:rFonts w:ascii="Trebuchet MS" w:hAnsi="Trebuchet MS"/>
          <w:i/>
          <w:szCs w:val="20"/>
          <w:u w:val="single"/>
        </w:rPr>
      </w:pPr>
      <w:r w:rsidRPr="009442D9">
        <w:rPr>
          <w:rFonts w:ascii="Trebuchet MS" w:hAnsi="Trebuchet MS"/>
          <w:i/>
          <w:szCs w:val="20"/>
          <w:u w:val="single"/>
        </w:rPr>
        <w:t xml:space="preserve">III. </w:t>
      </w:r>
      <w:r w:rsidR="009D1C69" w:rsidRPr="009442D9">
        <w:rPr>
          <w:rFonts w:ascii="Trebuchet MS" w:hAnsi="Trebuchet MS"/>
          <w:i/>
          <w:szCs w:val="20"/>
          <w:u w:val="single"/>
        </w:rPr>
        <w:t xml:space="preserve">Število referenc </w:t>
      </w:r>
      <w:r w:rsidR="00975422" w:rsidRPr="009442D9">
        <w:rPr>
          <w:rFonts w:ascii="Trebuchet MS" w:hAnsi="Trebuchet MS"/>
          <w:i/>
          <w:szCs w:val="20"/>
          <w:u w:val="single"/>
        </w:rPr>
        <w:t>(PRILOGA 5</w:t>
      </w:r>
      <w:r w:rsidR="009D1C69" w:rsidRPr="009442D9">
        <w:rPr>
          <w:rFonts w:ascii="Trebuchet MS" w:hAnsi="Trebuchet MS"/>
          <w:i/>
          <w:szCs w:val="20"/>
          <w:u w:val="single"/>
        </w:rPr>
        <w:t>)</w:t>
      </w:r>
    </w:p>
    <w:p w14:paraId="4DA6AE6E" w14:textId="77777777" w:rsidR="00EE057C" w:rsidRDefault="00EE057C" w:rsidP="00EE057C">
      <w:pPr>
        <w:ind w:left="708"/>
        <w:jc w:val="both"/>
        <w:rPr>
          <w:rFonts w:ascii="Trebuchet MS" w:hAnsi="Trebuchet MS"/>
        </w:rPr>
      </w:pPr>
    </w:p>
    <w:p w14:paraId="0E7E8FA1" w14:textId="77777777" w:rsidR="00EE057C" w:rsidRPr="00C432D2" w:rsidRDefault="00EE057C" w:rsidP="00EE057C">
      <w:pPr>
        <w:ind w:left="708"/>
        <w:jc w:val="both"/>
        <w:rPr>
          <w:rFonts w:ascii="Trebuchet MS" w:hAnsi="Trebuchet MS"/>
        </w:rPr>
      </w:pPr>
      <w:r w:rsidRPr="00C432D2">
        <w:rPr>
          <w:rFonts w:ascii="Trebuchet MS" w:hAnsi="Trebuchet MS"/>
        </w:rPr>
        <w:t>Pri tem merilu (Tc)</w:t>
      </w:r>
      <w:r w:rsidR="009D1C69">
        <w:rPr>
          <w:rFonts w:ascii="Trebuchet MS" w:hAnsi="Trebuchet MS"/>
        </w:rPr>
        <w:t xml:space="preserve"> se bo vrednotilo</w:t>
      </w:r>
      <w:r w:rsidRPr="00C432D2">
        <w:rPr>
          <w:rFonts w:ascii="Trebuchet MS" w:hAnsi="Trebuchet MS"/>
        </w:rPr>
        <w:t xml:space="preserve"> </w:t>
      </w:r>
      <w:r w:rsidR="009D1C69" w:rsidRPr="009D1C69">
        <w:rPr>
          <w:rFonts w:ascii="Trebuchet MS" w:hAnsi="Trebuchet MS"/>
        </w:rPr>
        <w:t xml:space="preserve">število </w:t>
      </w:r>
      <w:r w:rsidR="009D1C69">
        <w:rPr>
          <w:rFonts w:ascii="Trebuchet MS" w:hAnsi="Trebuchet MS"/>
        </w:rPr>
        <w:t xml:space="preserve">dodatno ponujenih </w:t>
      </w:r>
      <w:r w:rsidR="009D1C69" w:rsidRPr="009D1C69">
        <w:rPr>
          <w:rFonts w:ascii="Trebuchet MS" w:hAnsi="Trebuchet MS"/>
        </w:rPr>
        <w:t>referenc (točka 4.4 3.)</w:t>
      </w:r>
      <w:r w:rsidRPr="00C432D2">
        <w:rPr>
          <w:rFonts w:ascii="Trebuchet MS" w:hAnsi="Trebuchet MS"/>
        </w:rPr>
        <w:t>.</w:t>
      </w:r>
    </w:p>
    <w:p w14:paraId="2858B98E" w14:textId="77777777" w:rsidR="00EE057C" w:rsidRPr="00C432D2" w:rsidRDefault="00EE057C" w:rsidP="00EE057C">
      <w:pPr>
        <w:ind w:left="708"/>
        <w:jc w:val="both"/>
        <w:rPr>
          <w:rFonts w:ascii="Trebuchet MS" w:hAnsi="Trebuchet MS"/>
        </w:rPr>
      </w:pPr>
    </w:p>
    <w:p w14:paraId="6ED33A8D" w14:textId="77777777" w:rsidR="00EE057C" w:rsidRPr="00C432D2" w:rsidRDefault="009D1C69" w:rsidP="00EE057C">
      <w:pPr>
        <w:ind w:left="708"/>
        <w:jc w:val="both"/>
        <w:rPr>
          <w:rFonts w:ascii="Trebuchet MS" w:hAnsi="Trebuchet MS"/>
        </w:rPr>
      </w:pPr>
      <w:r>
        <w:rPr>
          <w:rFonts w:ascii="Trebuchet MS" w:hAnsi="Trebuchet MS"/>
        </w:rPr>
        <w:t>Vsaka dodatna ponujena referenca prinese 1 točko</w:t>
      </w:r>
      <w:r w:rsidR="00EE057C">
        <w:rPr>
          <w:rFonts w:ascii="Trebuchet MS" w:hAnsi="Trebuchet MS"/>
        </w:rPr>
        <w:t>.</w:t>
      </w:r>
    </w:p>
    <w:p w14:paraId="387A1561" w14:textId="77777777" w:rsidR="00EE057C" w:rsidRPr="00C432D2" w:rsidRDefault="00EE057C" w:rsidP="00EE057C">
      <w:pPr>
        <w:ind w:left="720"/>
        <w:jc w:val="both"/>
        <w:rPr>
          <w:rFonts w:ascii="Trebuchet MS" w:hAnsi="Trebuchet MS"/>
        </w:rPr>
      </w:pPr>
    </w:p>
    <w:p w14:paraId="3E930248" w14:textId="77777777" w:rsidR="00EE057C" w:rsidRPr="00C432D2" w:rsidRDefault="00EE057C" w:rsidP="00EE057C">
      <w:pPr>
        <w:ind w:firstLine="708"/>
        <w:jc w:val="both"/>
        <w:rPr>
          <w:rFonts w:ascii="Trebuchet MS" w:hAnsi="Trebuchet MS"/>
        </w:rPr>
      </w:pPr>
      <w:r w:rsidRPr="00C432D2">
        <w:rPr>
          <w:rFonts w:ascii="Trebuchet MS" w:hAnsi="Trebuchet MS"/>
        </w:rPr>
        <w:t xml:space="preserve">Največje možno število prejetih točk pri tem merilu je </w:t>
      </w:r>
      <w:r>
        <w:rPr>
          <w:rFonts w:ascii="Trebuchet MS" w:hAnsi="Trebuchet MS"/>
          <w:b/>
          <w:highlight w:val="lightGray"/>
        </w:rPr>
        <w:t>5</w:t>
      </w:r>
      <w:r w:rsidRPr="00C432D2">
        <w:rPr>
          <w:rFonts w:ascii="Trebuchet MS" w:hAnsi="Trebuchet MS"/>
          <w:b/>
          <w:highlight w:val="lightGray"/>
        </w:rPr>
        <w:t xml:space="preserve"> točk</w:t>
      </w:r>
      <w:r w:rsidRPr="00C432D2">
        <w:rPr>
          <w:rFonts w:ascii="Trebuchet MS" w:hAnsi="Trebuchet MS"/>
        </w:rPr>
        <w:t xml:space="preserve">. </w:t>
      </w:r>
    </w:p>
    <w:p w14:paraId="28CB480B" w14:textId="77777777" w:rsidR="00EE057C" w:rsidRDefault="00EE057C" w:rsidP="00EE057C">
      <w:pPr>
        <w:jc w:val="both"/>
        <w:rPr>
          <w:rFonts w:ascii="Trebuchet MS" w:hAnsi="Trebuchet MS"/>
          <w:b/>
        </w:rPr>
      </w:pPr>
    </w:p>
    <w:p w14:paraId="19979734" w14:textId="77777777" w:rsidR="009D1C69" w:rsidRPr="00C432D2" w:rsidRDefault="009D1C69" w:rsidP="00EE057C">
      <w:pPr>
        <w:jc w:val="both"/>
        <w:rPr>
          <w:rFonts w:ascii="Trebuchet MS" w:hAnsi="Trebuchet MS"/>
          <w:b/>
        </w:rPr>
      </w:pPr>
    </w:p>
    <w:p w14:paraId="67906B1F" w14:textId="77777777" w:rsidR="00EE057C" w:rsidRPr="00C432D2" w:rsidRDefault="00EE057C" w:rsidP="00EE057C">
      <w:pPr>
        <w:ind w:firstLine="708"/>
        <w:jc w:val="both"/>
        <w:rPr>
          <w:rFonts w:ascii="Trebuchet MS" w:hAnsi="Trebuchet MS"/>
        </w:rPr>
      </w:pPr>
      <w:r w:rsidRPr="00C432D2">
        <w:rPr>
          <w:rFonts w:ascii="Trebuchet MS" w:hAnsi="Trebuchet MS"/>
        </w:rPr>
        <w:t>Skupno število točk: T = Ta + Tb + Tc (T je število zbranih točk)</w:t>
      </w:r>
    </w:p>
    <w:p w14:paraId="2A6A7E2C" w14:textId="77777777" w:rsidR="00EE057C" w:rsidRPr="00C432D2" w:rsidRDefault="00EE057C" w:rsidP="00EE057C">
      <w:pPr>
        <w:ind w:firstLine="708"/>
        <w:jc w:val="both"/>
        <w:rPr>
          <w:rFonts w:ascii="Trebuchet MS" w:hAnsi="Trebuchet MS"/>
        </w:rPr>
      </w:pPr>
    </w:p>
    <w:p w14:paraId="527725C4" w14:textId="77777777" w:rsidR="00EE057C" w:rsidRDefault="00EE057C" w:rsidP="007944A6">
      <w:pPr>
        <w:ind w:left="708"/>
        <w:jc w:val="both"/>
        <w:rPr>
          <w:rFonts w:ascii="Trebuchet MS" w:hAnsi="Trebuchet MS"/>
          <w:szCs w:val="16"/>
        </w:rPr>
      </w:pPr>
    </w:p>
    <w:p w14:paraId="3FF0AA7E" w14:textId="77777777" w:rsidR="009442D9" w:rsidRPr="00003342" w:rsidRDefault="009442D9" w:rsidP="007944A6">
      <w:pPr>
        <w:ind w:left="708"/>
        <w:jc w:val="both"/>
        <w:rPr>
          <w:rFonts w:ascii="Trebuchet MS" w:hAnsi="Trebuchet MS"/>
          <w:szCs w:val="16"/>
        </w:rPr>
      </w:pPr>
    </w:p>
    <w:p w14:paraId="0EC978E5" w14:textId="77777777" w:rsidR="007944A6" w:rsidRPr="00003342" w:rsidRDefault="007944A6" w:rsidP="007944A6">
      <w:pPr>
        <w:ind w:left="720"/>
        <w:jc w:val="both"/>
        <w:rPr>
          <w:rFonts w:ascii="Trebuchet MS" w:hAnsi="Trebuchet MS"/>
          <w:szCs w:val="16"/>
          <w:u w:val="single"/>
        </w:rPr>
      </w:pPr>
      <w:r w:rsidRPr="00003342">
        <w:rPr>
          <w:rFonts w:ascii="Trebuchet MS" w:hAnsi="Trebuchet MS"/>
          <w:szCs w:val="16"/>
          <w:u w:val="single"/>
        </w:rPr>
        <w:t>MERILO ZA IZBIRO PONUDNIKOV OB ODPIRANJU KONKURENCE</w:t>
      </w:r>
    </w:p>
    <w:p w14:paraId="622FA9DA" w14:textId="77777777" w:rsidR="007944A6" w:rsidRPr="00003342" w:rsidRDefault="007944A6" w:rsidP="007944A6">
      <w:pPr>
        <w:jc w:val="both"/>
        <w:rPr>
          <w:rFonts w:ascii="Trebuchet MS" w:hAnsi="Trebuchet MS"/>
          <w:szCs w:val="16"/>
        </w:rPr>
      </w:pPr>
    </w:p>
    <w:p w14:paraId="59940708" w14:textId="77777777" w:rsidR="00BB2135" w:rsidRPr="00BB2135" w:rsidRDefault="00BB2135" w:rsidP="00BB2135">
      <w:pPr>
        <w:ind w:left="708"/>
        <w:jc w:val="both"/>
        <w:rPr>
          <w:rFonts w:ascii="Trebuchet MS" w:hAnsi="Trebuchet MS"/>
          <w:szCs w:val="16"/>
        </w:rPr>
      </w:pPr>
      <w:r w:rsidRPr="00BB2135">
        <w:rPr>
          <w:rFonts w:ascii="Trebuchet MS" w:hAnsi="Trebuchet MS"/>
          <w:szCs w:val="16"/>
        </w:rPr>
        <w:t xml:space="preserve">Merilo za izbor bo ob vsakokratnem odpiranju konkurence ekonomsko najugodnejša ponudba (prvi odstavek 84. člena ZJN-3). Ekonomsko najugodnejša ponudba je tista ponudba, v kateri bo ponujena </w:t>
      </w:r>
      <w:r w:rsidRPr="00BB2135">
        <w:rPr>
          <w:rFonts w:ascii="Trebuchet MS" w:hAnsi="Trebuchet MS"/>
          <w:b/>
          <w:szCs w:val="16"/>
        </w:rPr>
        <w:t>najnižja skupna vrednost</w:t>
      </w:r>
      <w:r w:rsidRPr="00BB2135">
        <w:rPr>
          <w:rFonts w:ascii="Trebuchet MS" w:hAnsi="Trebuchet MS"/>
          <w:szCs w:val="16"/>
        </w:rPr>
        <w:t>. Naročnik bo izvedel pogajanja za vsak konkreten primer izvedbe storitve.</w:t>
      </w:r>
    </w:p>
    <w:p w14:paraId="1EDE9AE5" w14:textId="77777777" w:rsidR="00BB2135" w:rsidRPr="00BB2135" w:rsidRDefault="00BB2135" w:rsidP="00BB2135">
      <w:pPr>
        <w:ind w:left="708"/>
        <w:jc w:val="both"/>
        <w:rPr>
          <w:rFonts w:ascii="Trebuchet MS" w:hAnsi="Trebuchet MS"/>
          <w:szCs w:val="16"/>
        </w:rPr>
      </w:pPr>
    </w:p>
    <w:p w14:paraId="5CE906A0" w14:textId="77777777" w:rsidR="00BB2135" w:rsidRPr="00BB2135" w:rsidRDefault="00BB2135" w:rsidP="00BB2135">
      <w:pPr>
        <w:ind w:left="708"/>
        <w:jc w:val="both"/>
        <w:rPr>
          <w:rFonts w:ascii="Trebuchet MS" w:hAnsi="Trebuchet MS"/>
          <w:szCs w:val="16"/>
        </w:rPr>
      </w:pPr>
      <w:r w:rsidRPr="00BB2135">
        <w:rPr>
          <w:rFonts w:ascii="Trebuchet MS" w:hAnsi="Trebuchet MS"/>
          <w:szCs w:val="16"/>
        </w:rPr>
        <w:t>Naročnik bo povabila k oddaji ponudb ponudnikom posredoval pisno prek informacijskega sistema e-JN na spletnem naslovu https://ejn.gov.si . Naročnik bo v vsakem pozivu k predložitvi ponudbe opredelil zahteve za konkreten primer izvedbe storitve.</w:t>
      </w:r>
    </w:p>
    <w:p w14:paraId="72B0143E" w14:textId="77777777" w:rsidR="00BB2135" w:rsidRPr="00BB2135" w:rsidRDefault="00BB2135" w:rsidP="00BB2135">
      <w:pPr>
        <w:ind w:left="708"/>
        <w:jc w:val="both"/>
        <w:rPr>
          <w:rFonts w:ascii="Trebuchet MS" w:hAnsi="Trebuchet MS"/>
          <w:szCs w:val="16"/>
        </w:rPr>
      </w:pPr>
    </w:p>
    <w:p w14:paraId="680592D8" w14:textId="77777777" w:rsidR="00BB2135" w:rsidRPr="00BB2135" w:rsidRDefault="00BB2135" w:rsidP="00BB2135">
      <w:pPr>
        <w:ind w:left="708"/>
        <w:jc w:val="both"/>
        <w:rPr>
          <w:rFonts w:ascii="Trebuchet MS" w:hAnsi="Trebuchet MS"/>
          <w:szCs w:val="16"/>
        </w:rPr>
      </w:pPr>
      <w:r w:rsidRPr="00BB2135">
        <w:rPr>
          <w:rFonts w:ascii="Trebuchet MS" w:hAnsi="Trebuchet MS"/>
          <w:szCs w:val="16"/>
        </w:rPr>
        <w:t>Ponudniki bodo morali v skladu z naročnikovimi zahtevami in v roku, ki ga bo naročnik določil v povabilu k oddaji ponudbe, pripraviti ponudbo za izvedbo konkretne storitve z navedbo cen in izvedbenih pogojev. Naročnik bo izvedel pogajanja oziroma ponudnike pozval na izboljšanje ponudbe za vsak konkreten primer izvedbe storitve.</w:t>
      </w:r>
    </w:p>
    <w:p w14:paraId="38DF6048" w14:textId="77777777" w:rsidR="00BB2135" w:rsidRPr="00BB2135" w:rsidRDefault="00BB2135" w:rsidP="00BB2135">
      <w:pPr>
        <w:ind w:left="708"/>
        <w:jc w:val="both"/>
        <w:rPr>
          <w:rFonts w:ascii="Trebuchet MS" w:hAnsi="Trebuchet MS"/>
          <w:szCs w:val="16"/>
        </w:rPr>
      </w:pPr>
    </w:p>
    <w:p w14:paraId="6C7D6EA3" w14:textId="7E036E92" w:rsidR="00BB2135" w:rsidRPr="00BB2135" w:rsidRDefault="00BB2135" w:rsidP="00BB2135">
      <w:pPr>
        <w:ind w:left="708"/>
        <w:jc w:val="both"/>
        <w:rPr>
          <w:rFonts w:ascii="Trebuchet MS" w:hAnsi="Trebuchet MS"/>
          <w:szCs w:val="16"/>
        </w:rPr>
      </w:pPr>
      <w:r w:rsidRPr="00BB2135">
        <w:rPr>
          <w:rFonts w:ascii="Trebuchet MS" w:hAnsi="Trebuchet MS"/>
          <w:szCs w:val="16"/>
        </w:rPr>
        <w:t xml:space="preserve">Naročnik bo v času veljavnosti okvirnega sporazuma predvidoma naročal storitve do skupne vrednosti okvirnega sporazuma za obdobje </w:t>
      </w:r>
      <w:r w:rsidR="006221AE">
        <w:rPr>
          <w:rFonts w:ascii="Trebuchet MS" w:hAnsi="Trebuchet MS"/>
          <w:szCs w:val="16"/>
        </w:rPr>
        <w:t>treh</w:t>
      </w:r>
      <w:r w:rsidRPr="00BB2135">
        <w:rPr>
          <w:rFonts w:ascii="Trebuchet MS" w:hAnsi="Trebuchet MS"/>
          <w:szCs w:val="16"/>
        </w:rPr>
        <w:t xml:space="preserve"> let. Naročnik se s sklenitvijo okvirnega sporazuma ne zavezuje, da bo izvedel določeno količino storitev, saj so količine v trenutku izvajanja javnega naročila zanj objektivno neugotovljive.</w:t>
      </w:r>
    </w:p>
    <w:p w14:paraId="230A642B" w14:textId="77777777" w:rsidR="00BB2135" w:rsidRPr="00BB2135" w:rsidRDefault="00BB2135" w:rsidP="00BB2135">
      <w:pPr>
        <w:ind w:left="708"/>
        <w:jc w:val="both"/>
        <w:rPr>
          <w:rFonts w:ascii="Trebuchet MS" w:hAnsi="Trebuchet MS"/>
          <w:szCs w:val="16"/>
        </w:rPr>
      </w:pPr>
    </w:p>
    <w:p w14:paraId="60B19053" w14:textId="77777777" w:rsidR="005206AB" w:rsidRPr="005206AB" w:rsidRDefault="00BB2135" w:rsidP="00BB2135">
      <w:pPr>
        <w:ind w:left="708"/>
        <w:jc w:val="both"/>
        <w:rPr>
          <w:rFonts w:ascii="Trebuchet MS" w:hAnsi="Trebuchet MS"/>
          <w:szCs w:val="16"/>
        </w:rPr>
      </w:pPr>
      <w:r w:rsidRPr="00BB2135">
        <w:rPr>
          <w:rFonts w:ascii="Trebuchet MS" w:hAnsi="Trebuchet MS"/>
          <w:szCs w:val="16"/>
        </w:rPr>
        <w:t xml:space="preserve">Naročnik bo povabil k podpisu pogodbe v okviru posameznega naročila tistega ponudnika, katerega ponudba </w:t>
      </w:r>
      <w:r>
        <w:rPr>
          <w:rFonts w:ascii="Trebuchet MS" w:hAnsi="Trebuchet MS"/>
          <w:szCs w:val="16"/>
        </w:rPr>
        <w:t>bo glede na merilo najugodnejša</w:t>
      </w:r>
      <w:r w:rsidR="005206AB" w:rsidRPr="005206AB">
        <w:rPr>
          <w:rFonts w:ascii="Trebuchet MS" w:hAnsi="Trebuchet MS"/>
          <w:szCs w:val="16"/>
        </w:rPr>
        <w:t>.</w:t>
      </w:r>
    </w:p>
    <w:p w14:paraId="16FA9DAA" w14:textId="77777777" w:rsidR="00F75449" w:rsidRDefault="00F75449" w:rsidP="00F75449">
      <w:pPr>
        <w:ind w:left="720"/>
        <w:jc w:val="both"/>
        <w:rPr>
          <w:rFonts w:ascii="Trebuchet MS" w:hAnsi="Trebuchet MS"/>
          <w:szCs w:val="16"/>
        </w:rPr>
      </w:pPr>
    </w:p>
    <w:p w14:paraId="277F509C" w14:textId="77777777" w:rsidR="003E1877" w:rsidRDefault="003E1877" w:rsidP="00F75449">
      <w:pPr>
        <w:ind w:left="720"/>
        <w:jc w:val="both"/>
        <w:rPr>
          <w:rFonts w:ascii="Trebuchet MS" w:hAnsi="Trebuchet MS"/>
          <w:szCs w:val="16"/>
        </w:rPr>
      </w:pPr>
    </w:p>
    <w:p w14:paraId="5A443FF2" w14:textId="77777777" w:rsidR="009D1C69" w:rsidRDefault="009D1C69">
      <w:pPr>
        <w:rPr>
          <w:rFonts w:ascii="Trebuchet MS" w:hAnsi="Trebuchet MS"/>
          <w:szCs w:val="16"/>
        </w:rPr>
      </w:pPr>
      <w:r>
        <w:rPr>
          <w:rFonts w:ascii="Trebuchet MS" w:hAnsi="Trebuchet MS"/>
          <w:szCs w:val="16"/>
        </w:rPr>
        <w:br w:type="page"/>
      </w:r>
    </w:p>
    <w:p w14:paraId="07560780" w14:textId="77777777" w:rsidR="00F75449" w:rsidRPr="00D114AA" w:rsidRDefault="00F75449" w:rsidP="00F75449">
      <w:pPr>
        <w:outlineLvl w:val="0"/>
        <w:rPr>
          <w:rFonts w:ascii="Trebuchet MS" w:hAnsi="Trebuchet MS"/>
          <w:b/>
          <w:szCs w:val="16"/>
        </w:rPr>
      </w:pPr>
      <w:bookmarkStart w:id="14" w:name="_Toc19004702"/>
      <w:bookmarkStart w:id="15" w:name="_Toc27385661"/>
      <w:bookmarkStart w:id="16" w:name="_Toc218863906"/>
      <w:r w:rsidRPr="00D114AA">
        <w:rPr>
          <w:rFonts w:ascii="Trebuchet MS" w:hAnsi="Trebuchet MS"/>
          <w:b/>
          <w:szCs w:val="16"/>
        </w:rPr>
        <w:lastRenderedPageBreak/>
        <w:t>4.</w:t>
      </w:r>
      <w:r w:rsidRPr="00D114AA">
        <w:rPr>
          <w:rFonts w:ascii="Trebuchet MS" w:hAnsi="Trebuchet MS"/>
          <w:b/>
          <w:szCs w:val="16"/>
        </w:rPr>
        <w:tab/>
        <w:t>POGOJI</w:t>
      </w:r>
      <w:bookmarkEnd w:id="14"/>
      <w:bookmarkEnd w:id="15"/>
      <w:bookmarkEnd w:id="16"/>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48A9E956" w14:textId="77777777" w:rsidR="00BB2135" w:rsidRPr="00BB2135" w:rsidRDefault="00BB2135" w:rsidP="00BB2135">
      <w:pPr>
        <w:ind w:left="1425" w:hanging="720"/>
        <w:jc w:val="both"/>
        <w:rPr>
          <w:rFonts w:ascii="Trebuchet MS" w:hAnsi="Trebuchet MS"/>
          <w:szCs w:val="16"/>
        </w:rPr>
      </w:pPr>
    </w:p>
    <w:p w14:paraId="396958DE"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73369E56" w14:textId="4B8FECBD" w:rsidR="00380FCA" w:rsidRPr="00380FCA" w:rsidRDefault="00380FCA" w:rsidP="00380FCA">
      <w:pPr>
        <w:ind w:left="705"/>
        <w:jc w:val="both"/>
        <w:rPr>
          <w:rFonts w:ascii="Trebuchet MS" w:hAnsi="Trebuchet MS"/>
          <w:szCs w:val="16"/>
        </w:rPr>
      </w:pPr>
      <w:r w:rsidRPr="00380FCA">
        <w:rPr>
          <w:rFonts w:ascii="Trebuchet MS" w:hAnsi="Trebuchet MS"/>
          <w:szCs w:val="16"/>
        </w:rPr>
        <w:t>Pri prijavitelju ne smejo biti podan</w:t>
      </w:r>
      <w:r w:rsidR="00647087">
        <w:rPr>
          <w:rFonts w:ascii="Trebuchet MS" w:hAnsi="Trebuchet MS"/>
          <w:szCs w:val="16"/>
        </w:rPr>
        <w:t>i</w:t>
      </w:r>
      <w:r w:rsidRPr="00380FCA">
        <w:rPr>
          <w:rFonts w:ascii="Trebuchet MS" w:hAnsi="Trebuchet MS"/>
          <w:szCs w:val="16"/>
        </w:rPr>
        <w:t xml:space="preserve"> razlogi za izključitev iz:</w:t>
      </w:r>
    </w:p>
    <w:p w14:paraId="1165313F"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prvega odstavka 75. člena ZJN-3,</w:t>
      </w:r>
    </w:p>
    <w:p w14:paraId="721EF5DB"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drugega odstavka 75. člena ZJN-3,</w:t>
      </w:r>
    </w:p>
    <w:p w14:paraId="28CAC6B3"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četrtega odstavka 75. člena ZJN-3 in</w:t>
      </w:r>
    </w:p>
    <w:p w14:paraId="0635897D"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b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rsidP="00BB2135">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B79D949" w:rsidR="00380FCA" w:rsidRPr="00380FCA" w:rsidRDefault="00380FCA" w:rsidP="00380FCA">
      <w:pPr>
        <w:ind w:left="705" w:hanging="705"/>
        <w:jc w:val="both"/>
        <w:rPr>
          <w:rFonts w:ascii="Trebuchet MS" w:hAnsi="Trebuchet MS"/>
          <w:szCs w:val="16"/>
        </w:rPr>
      </w:pPr>
      <w:r w:rsidRPr="00380FCA">
        <w:rPr>
          <w:rFonts w:ascii="Trebuchet MS" w:hAnsi="Trebuchet MS" w:cs="Arial"/>
          <w:szCs w:val="16"/>
        </w:rPr>
        <w:t>4.3</w:t>
      </w:r>
      <w:r w:rsidRPr="00380FCA">
        <w:rPr>
          <w:rFonts w:ascii="Trebuchet MS" w:hAnsi="Trebuchet MS" w:cs="Arial"/>
          <w:szCs w:val="16"/>
        </w:rPr>
        <w:tab/>
      </w:r>
      <w:r w:rsidRPr="00380FCA">
        <w:rPr>
          <w:rFonts w:ascii="Trebuchet MS" w:hAnsi="Trebuchet MS"/>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ZIntPK</w:t>
      </w:r>
      <w:r w:rsidRPr="00380FCA">
        <w:rPr>
          <w:rFonts w:ascii="Times New Roman" w:hAnsi="Times New Roman"/>
          <w:sz w:val="24"/>
        </w:rPr>
        <w:t xml:space="preserve"> </w:t>
      </w:r>
      <w:r w:rsidRPr="00380FCA">
        <w:rPr>
          <w:rFonts w:ascii="Trebuchet MS" w:hAnsi="Trebuchet MS"/>
          <w:szCs w:val="16"/>
        </w:rPr>
        <w:t>izjavljati, da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szCs w:val="16"/>
        </w:rPr>
        <w:t xml:space="preserve"> </w:t>
      </w:r>
      <w:r w:rsidRPr="00380FCA">
        <w:rPr>
          <w:rFonts w:ascii="Trebuchet MS" w:hAnsi="Trebuchet MS"/>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14E0BBDA" w14:textId="77777777" w:rsidR="00BB2135" w:rsidRPr="00BB2135" w:rsidRDefault="00BB2135" w:rsidP="00BB2135">
      <w:pPr>
        <w:spacing w:after="120"/>
        <w:ind w:firstLine="708"/>
        <w:jc w:val="both"/>
        <w:rPr>
          <w:rFonts w:ascii="Trebuchet MS" w:hAnsi="Trebuchet MS"/>
          <w:szCs w:val="16"/>
        </w:rPr>
      </w:pPr>
      <w:r w:rsidRPr="00BB2135">
        <w:rPr>
          <w:rFonts w:ascii="Trebuchet MS" w:hAnsi="Trebuchet MS"/>
          <w:szCs w:val="16"/>
        </w:rPr>
        <w:t>Dokazilo:</w:t>
      </w:r>
    </w:p>
    <w:p w14:paraId="0C934429" w14:textId="77777777" w:rsidR="00BB2135" w:rsidRPr="00BB2135" w:rsidRDefault="00BB2135" w:rsidP="00BB2135">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039FCCF" w14:textId="77777777" w:rsidR="007944A6" w:rsidRPr="007944A6" w:rsidRDefault="007944A6" w:rsidP="007944A6">
      <w:pPr>
        <w:ind w:left="720" w:hanging="720"/>
        <w:jc w:val="both"/>
        <w:rPr>
          <w:rFonts w:ascii="Trebuchet MS" w:hAnsi="Trebuchet MS"/>
          <w:szCs w:val="16"/>
        </w:rPr>
      </w:pPr>
      <w:r>
        <w:rPr>
          <w:rFonts w:ascii="Trebuchet MS" w:hAnsi="Trebuchet MS"/>
          <w:szCs w:val="16"/>
        </w:rPr>
        <w:t>4.4</w:t>
      </w:r>
      <w:r w:rsidRPr="007944A6">
        <w:rPr>
          <w:rFonts w:ascii="Trebuchet MS" w:hAnsi="Trebuchet MS"/>
          <w:szCs w:val="16"/>
        </w:rPr>
        <w:tab/>
        <w:t>Tehnični, kadrovski pogoji in reference:</w:t>
      </w:r>
    </w:p>
    <w:p w14:paraId="1BA45636" w14:textId="77777777" w:rsidR="007944A6" w:rsidRPr="007944A6" w:rsidRDefault="007944A6" w:rsidP="007944A6">
      <w:pPr>
        <w:ind w:left="720" w:hanging="720"/>
        <w:jc w:val="both"/>
        <w:rPr>
          <w:rFonts w:ascii="Trebuchet MS" w:hAnsi="Trebuchet MS"/>
          <w:szCs w:val="16"/>
        </w:rPr>
      </w:pPr>
    </w:p>
    <w:p w14:paraId="0A8C1443" w14:textId="77777777" w:rsidR="007944A6" w:rsidRPr="007944A6" w:rsidRDefault="00BB2135" w:rsidP="007944A6">
      <w:pPr>
        <w:numPr>
          <w:ilvl w:val="0"/>
          <w:numId w:val="33"/>
        </w:numPr>
        <w:jc w:val="both"/>
        <w:rPr>
          <w:rFonts w:ascii="Trebuchet MS" w:hAnsi="Trebuchet MS" w:cs="Arial"/>
          <w:szCs w:val="16"/>
        </w:rPr>
      </w:pPr>
      <w:r>
        <w:rPr>
          <w:rFonts w:ascii="Trebuchet MS" w:hAnsi="Trebuchet MS" w:cs="Arial"/>
          <w:szCs w:val="16"/>
        </w:rPr>
        <w:t>Prijavitelj</w:t>
      </w:r>
      <w:r w:rsidR="007944A6" w:rsidRPr="007944A6">
        <w:rPr>
          <w:rFonts w:ascii="Trebuchet MS" w:hAnsi="Trebuchet MS" w:cs="Arial"/>
          <w:szCs w:val="16"/>
        </w:rPr>
        <w:t xml:space="preserve"> soglaša s splošnimi do</w:t>
      </w:r>
      <w:r w:rsidR="00AE1AB5">
        <w:rPr>
          <w:rFonts w:ascii="Trebuchet MS" w:hAnsi="Trebuchet MS" w:cs="Arial"/>
          <w:szCs w:val="16"/>
        </w:rPr>
        <w:t>ločili za opravljanje</w:t>
      </w:r>
      <w:r w:rsidR="007944A6" w:rsidRPr="007944A6">
        <w:rPr>
          <w:rFonts w:ascii="Trebuchet MS" w:hAnsi="Trebuchet MS" w:cs="Arial"/>
          <w:szCs w:val="16"/>
        </w:rPr>
        <w:t xml:space="preserve"> nadzora. </w:t>
      </w:r>
      <w:r w:rsidR="001F5281">
        <w:rPr>
          <w:rFonts w:ascii="Trebuchet MS" w:hAnsi="Trebuchet MS"/>
          <w:b/>
          <w:szCs w:val="16"/>
        </w:rPr>
        <w:t>(PRILOGA 3</w:t>
      </w:r>
      <w:r w:rsidR="007944A6" w:rsidRPr="007944A6">
        <w:rPr>
          <w:rFonts w:ascii="Trebuchet MS" w:hAnsi="Trebuchet MS"/>
          <w:b/>
          <w:szCs w:val="16"/>
        </w:rPr>
        <w:t>)</w:t>
      </w:r>
    </w:p>
    <w:p w14:paraId="3AF1FC1F" w14:textId="77777777" w:rsidR="007944A6" w:rsidRPr="007944A6" w:rsidRDefault="007944A6" w:rsidP="007944A6">
      <w:pPr>
        <w:ind w:left="720"/>
        <w:jc w:val="both"/>
        <w:rPr>
          <w:rFonts w:ascii="Trebuchet MS" w:hAnsi="Trebuchet MS" w:cs="Arial"/>
          <w:szCs w:val="16"/>
        </w:rPr>
      </w:pPr>
    </w:p>
    <w:p w14:paraId="70620A6C"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7C36D747" w14:textId="77777777" w:rsidR="007944A6" w:rsidRPr="007944A6" w:rsidRDefault="007944A6" w:rsidP="007944A6">
      <w:pPr>
        <w:numPr>
          <w:ilvl w:val="0"/>
          <w:numId w:val="15"/>
        </w:numPr>
        <w:ind w:left="1068"/>
        <w:contextualSpacing/>
        <w:jc w:val="both"/>
        <w:rPr>
          <w:rFonts w:ascii="Trebuchet MS" w:hAnsi="Trebuchet MS" w:cs="Arial"/>
          <w:szCs w:val="16"/>
        </w:rPr>
      </w:pPr>
      <w:r w:rsidRPr="007944A6">
        <w:rPr>
          <w:rFonts w:ascii="Trebuchet MS" w:hAnsi="Trebuchet MS" w:cs="Arial"/>
          <w:szCs w:val="16"/>
        </w:rPr>
        <w:t>izjava, dana pod kazensko in materialno odgovornostjo, o sprejemanju splošnih d</w:t>
      </w:r>
      <w:r w:rsidR="002B738B">
        <w:rPr>
          <w:rFonts w:ascii="Trebuchet MS" w:hAnsi="Trebuchet MS" w:cs="Arial"/>
          <w:szCs w:val="16"/>
        </w:rPr>
        <w:t>oločil za opravljanje</w:t>
      </w:r>
      <w:r w:rsidRPr="007944A6">
        <w:rPr>
          <w:rFonts w:ascii="Trebuchet MS" w:hAnsi="Trebuchet MS" w:cs="Arial"/>
          <w:szCs w:val="16"/>
        </w:rPr>
        <w:t xml:space="preserve"> nadzora.</w:t>
      </w:r>
    </w:p>
    <w:p w14:paraId="5EEDBD58" w14:textId="77777777" w:rsidR="007944A6" w:rsidRPr="007944A6" w:rsidRDefault="007944A6" w:rsidP="007944A6">
      <w:pPr>
        <w:ind w:left="720" w:hanging="720"/>
        <w:jc w:val="both"/>
        <w:rPr>
          <w:rFonts w:ascii="Trebuchet MS" w:hAnsi="Trebuchet MS"/>
          <w:szCs w:val="16"/>
        </w:rPr>
      </w:pPr>
    </w:p>
    <w:p w14:paraId="6185D13A" w14:textId="77777777" w:rsidR="007944A6" w:rsidRPr="007944A6" w:rsidRDefault="00BB2135" w:rsidP="007944A6">
      <w:pPr>
        <w:numPr>
          <w:ilvl w:val="0"/>
          <w:numId w:val="33"/>
        </w:numPr>
        <w:jc w:val="both"/>
        <w:rPr>
          <w:rFonts w:ascii="Trebuchet MS" w:hAnsi="Trebuchet MS" w:cs="Arial"/>
          <w:szCs w:val="16"/>
        </w:rPr>
      </w:pPr>
      <w:r>
        <w:rPr>
          <w:rFonts w:ascii="Trebuchet MS" w:hAnsi="Trebuchet MS" w:cs="Arial"/>
          <w:szCs w:val="16"/>
        </w:rPr>
        <w:t>Prijavitelj</w:t>
      </w:r>
      <w:r w:rsidR="007944A6" w:rsidRPr="007944A6">
        <w:rPr>
          <w:rFonts w:ascii="Trebuchet MS" w:hAnsi="Trebuchet MS" w:cs="Arial"/>
          <w:szCs w:val="16"/>
        </w:rPr>
        <w:t xml:space="preserve"> mora predložiti imena in osebne reference oseb (strokovne izkušnj</w:t>
      </w:r>
      <w:r w:rsidR="008E76D5">
        <w:rPr>
          <w:rFonts w:ascii="Trebuchet MS" w:hAnsi="Trebuchet MS" w:cs="Arial"/>
          <w:szCs w:val="16"/>
        </w:rPr>
        <w:t xml:space="preserve">e), ki bodo opravljale </w:t>
      </w:r>
      <w:r w:rsidR="007944A6" w:rsidRPr="007944A6">
        <w:rPr>
          <w:rFonts w:ascii="Trebuchet MS" w:hAnsi="Trebuchet MS" w:cs="Arial"/>
          <w:szCs w:val="16"/>
        </w:rPr>
        <w:t xml:space="preserve">nadzor nad posamezno vrsto del po veljavni zakonodaji ter izvajanje del in nalog koordinatorja za varnost in zdravje pri delu v izvajalni fazi projekta. </w:t>
      </w:r>
      <w:r w:rsidR="001F5281">
        <w:rPr>
          <w:rFonts w:ascii="Trebuchet MS" w:hAnsi="Trebuchet MS"/>
          <w:b/>
          <w:szCs w:val="16"/>
        </w:rPr>
        <w:t>(PRILOGA 4</w:t>
      </w:r>
      <w:r w:rsidR="007944A6" w:rsidRPr="007944A6">
        <w:rPr>
          <w:rFonts w:ascii="Trebuchet MS" w:hAnsi="Trebuchet MS"/>
          <w:b/>
          <w:szCs w:val="16"/>
        </w:rPr>
        <w:t>)</w:t>
      </w:r>
    </w:p>
    <w:p w14:paraId="65B88C5D" w14:textId="77777777" w:rsidR="007944A6" w:rsidRPr="007944A6" w:rsidRDefault="007944A6" w:rsidP="007944A6">
      <w:pPr>
        <w:ind w:left="720"/>
        <w:jc w:val="both"/>
        <w:rPr>
          <w:rFonts w:ascii="Trebuchet MS" w:hAnsi="Trebuchet MS" w:cs="Arial"/>
          <w:szCs w:val="16"/>
        </w:rPr>
      </w:pPr>
    </w:p>
    <w:p w14:paraId="73EDB402"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011FA3F8" w14:textId="77777777" w:rsidR="007944A6" w:rsidRPr="007944A6" w:rsidRDefault="007944A6" w:rsidP="007944A6">
      <w:pPr>
        <w:numPr>
          <w:ilvl w:val="0"/>
          <w:numId w:val="15"/>
        </w:numPr>
        <w:ind w:left="1068"/>
        <w:contextualSpacing/>
        <w:jc w:val="both"/>
        <w:rPr>
          <w:rFonts w:ascii="Trebuchet MS" w:hAnsi="Trebuchet MS" w:cs="Arial"/>
          <w:szCs w:val="16"/>
        </w:rPr>
      </w:pPr>
      <w:r w:rsidRPr="007944A6">
        <w:rPr>
          <w:rFonts w:ascii="Trebuchet MS" w:hAnsi="Trebuchet MS" w:cs="Arial"/>
          <w:szCs w:val="16"/>
        </w:rPr>
        <w:t>izjava, dana pod kazensko in materialno odgovornostjo, o sprejemanju pogojev ter navedba imen in osebnih referenc oseb (strokovne izkušnj</w:t>
      </w:r>
      <w:r w:rsidR="008E76D5">
        <w:rPr>
          <w:rFonts w:ascii="Trebuchet MS" w:hAnsi="Trebuchet MS" w:cs="Arial"/>
          <w:szCs w:val="16"/>
        </w:rPr>
        <w:t xml:space="preserve">e), ki bodo opravljale </w:t>
      </w:r>
      <w:r w:rsidRPr="007944A6">
        <w:rPr>
          <w:rFonts w:ascii="Trebuchet MS" w:hAnsi="Trebuchet MS" w:cs="Arial"/>
          <w:szCs w:val="16"/>
        </w:rPr>
        <w:t>nadzor nad posamezno vrsto del po veljavni zakonodaji ter izvajanje del in nalog koordinatorja za varnost in zdravje pri delu v izvajalni fazi projekta (</w:t>
      </w:r>
      <w:r w:rsidRPr="007944A6">
        <w:rPr>
          <w:rFonts w:ascii="Trebuchet MS" w:hAnsi="Trebuchet MS" w:cs="Arial"/>
          <w:szCs w:val="16"/>
          <w:u w:val="single"/>
        </w:rPr>
        <w:t xml:space="preserve">v primeru, da ima </w:t>
      </w:r>
      <w:r w:rsidR="00D338A0">
        <w:rPr>
          <w:rFonts w:ascii="Trebuchet MS" w:hAnsi="Trebuchet MS" w:cs="Arial"/>
          <w:szCs w:val="16"/>
          <w:u w:val="single"/>
        </w:rPr>
        <w:t>prijavitelj</w:t>
      </w:r>
      <w:r w:rsidRPr="007944A6">
        <w:rPr>
          <w:rFonts w:ascii="Trebuchet MS" w:hAnsi="Trebuchet MS" w:cs="Arial"/>
          <w:szCs w:val="16"/>
          <w:u w:val="single"/>
        </w:rPr>
        <w:t xml:space="preserve"> sedež v drugi državi članici EU ali v primeru, da so strokovnjaki iz drugih držav članic EU, potem </w:t>
      </w:r>
      <w:r w:rsidR="00D338A0">
        <w:rPr>
          <w:rFonts w:ascii="Trebuchet MS" w:hAnsi="Trebuchet MS" w:cs="Arial"/>
          <w:szCs w:val="16"/>
          <w:u w:val="single"/>
        </w:rPr>
        <w:t>prijavitelj</w:t>
      </w:r>
      <w:r w:rsidRPr="007944A6">
        <w:rPr>
          <w:rFonts w:ascii="Trebuchet MS" w:hAnsi="Trebuchet MS" w:cs="Arial"/>
          <w:szCs w:val="16"/>
          <w:u w:val="single"/>
        </w:rPr>
        <w:t xml:space="preserve"> predloži fotokopijo potrdila o članstvu v enakovredni organizaciji v državi članici EU, kjer ima </w:t>
      </w:r>
      <w:r w:rsidR="00D338A0">
        <w:rPr>
          <w:rFonts w:ascii="Trebuchet MS" w:hAnsi="Trebuchet MS" w:cs="Arial"/>
          <w:szCs w:val="16"/>
          <w:u w:val="single"/>
        </w:rPr>
        <w:t>prijavitelj</w:t>
      </w:r>
      <w:r w:rsidRPr="007944A6">
        <w:rPr>
          <w:rFonts w:ascii="Trebuchet MS" w:hAnsi="Trebuchet MS" w:cs="Arial"/>
          <w:szCs w:val="16"/>
          <w:u w:val="single"/>
        </w:rPr>
        <w:t xml:space="preserve"> ali posameznik sedež</w:t>
      </w:r>
      <w:r w:rsidRPr="007944A6">
        <w:rPr>
          <w:rFonts w:ascii="Trebuchet MS" w:hAnsi="Trebuchet MS" w:cs="Arial"/>
          <w:szCs w:val="16"/>
        </w:rPr>
        <w:t>).</w:t>
      </w:r>
    </w:p>
    <w:p w14:paraId="35E222A8" w14:textId="77777777" w:rsidR="007944A6" w:rsidRPr="007944A6" w:rsidRDefault="007944A6" w:rsidP="007944A6">
      <w:pPr>
        <w:ind w:left="720" w:hanging="720"/>
        <w:jc w:val="both"/>
        <w:rPr>
          <w:rFonts w:ascii="Trebuchet MS" w:hAnsi="Trebuchet MS"/>
          <w:szCs w:val="16"/>
        </w:rPr>
      </w:pPr>
    </w:p>
    <w:p w14:paraId="3F585E66" w14:textId="77777777" w:rsidR="007944A6" w:rsidRPr="007944A6" w:rsidRDefault="007944A6" w:rsidP="007944A6">
      <w:pPr>
        <w:spacing w:after="120"/>
        <w:ind w:left="1068"/>
        <w:contextualSpacing/>
        <w:jc w:val="both"/>
        <w:rPr>
          <w:rFonts w:ascii="Trebuchet MS" w:hAnsi="Trebuchet MS" w:cs="Arial"/>
          <w:szCs w:val="16"/>
        </w:rPr>
      </w:pPr>
      <w:r w:rsidRPr="007944A6">
        <w:rPr>
          <w:rFonts w:ascii="Trebuchet MS" w:hAnsi="Trebuchet MS" w:cs="Arial"/>
          <w:szCs w:val="16"/>
        </w:rPr>
        <w:t>Glede na način ureditve opravljanja reguliranih poklicev po GZ</w:t>
      </w:r>
      <w:r w:rsidR="00BB2135">
        <w:rPr>
          <w:rFonts w:ascii="Trebuchet MS" w:hAnsi="Trebuchet MS" w:cs="Arial"/>
          <w:szCs w:val="16"/>
        </w:rPr>
        <w:t>-1</w:t>
      </w:r>
      <w:r w:rsidRPr="007944A6">
        <w:rPr>
          <w:rFonts w:ascii="Trebuchet MS" w:hAnsi="Trebuchet MS" w:cs="Arial"/>
          <w:szCs w:val="16"/>
        </w:rPr>
        <w:t xml:space="preserve">, naročnik zahteva, da v kolikor </w:t>
      </w:r>
      <w:r w:rsidR="00D338A0" w:rsidRPr="00D338A0">
        <w:rPr>
          <w:rFonts w:ascii="Trebuchet MS" w:hAnsi="Trebuchet MS" w:cs="Arial"/>
          <w:szCs w:val="16"/>
        </w:rPr>
        <w:t xml:space="preserve">prijavitelj </w:t>
      </w:r>
      <w:r w:rsidRPr="007944A6">
        <w:rPr>
          <w:rFonts w:ascii="Trebuchet MS" w:hAnsi="Trebuchet MS" w:cs="Arial"/>
          <w:szCs w:val="16"/>
        </w:rPr>
        <w:t xml:space="preserve">nastopa s kadri, ki še niso vpisani v imenik pooblaščenih inženirjev z aktivnim poklicnim nazivom Inženirske zbornice Slovenije, da </w:t>
      </w:r>
      <w:r w:rsidR="00D338A0" w:rsidRPr="00D338A0">
        <w:rPr>
          <w:rFonts w:ascii="Trebuchet MS" w:hAnsi="Trebuchet MS" w:cs="Arial"/>
          <w:szCs w:val="16"/>
        </w:rPr>
        <w:t xml:space="preserve">prijavitelj </w:t>
      </w:r>
      <w:r w:rsidRPr="007944A6">
        <w:rPr>
          <w:rFonts w:ascii="Trebuchet MS" w:hAnsi="Trebuchet MS" w:cs="Arial"/>
          <w:szCs w:val="16"/>
        </w:rPr>
        <w:t xml:space="preserve">oziroma posameznik skupaj s ponudbo predloži izjavo, da bo do podpisa </w:t>
      </w:r>
      <w:r w:rsidR="005402D2">
        <w:rPr>
          <w:rFonts w:ascii="Trebuchet MS" w:hAnsi="Trebuchet MS" w:cs="Arial"/>
          <w:szCs w:val="16"/>
        </w:rPr>
        <w:t>okvirnega sporazuma</w:t>
      </w:r>
      <w:r w:rsidRPr="007944A6">
        <w:rPr>
          <w:rFonts w:ascii="Trebuchet MS" w:hAnsi="Trebuchet MS" w:cs="Arial"/>
          <w:szCs w:val="16"/>
        </w:rPr>
        <w:t xml:space="preserve"> pridobil priznanje poklicne kvalifikacije po GZ</w:t>
      </w:r>
      <w:r w:rsidR="00BB2135">
        <w:rPr>
          <w:rFonts w:ascii="Trebuchet MS" w:hAnsi="Trebuchet MS" w:cs="Arial"/>
          <w:szCs w:val="16"/>
        </w:rPr>
        <w:t>-1</w:t>
      </w:r>
      <w:r w:rsidRPr="007944A6">
        <w:rPr>
          <w:rFonts w:ascii="Trebuchet MS" w:hAnsi="Trebuchet MS" w:cs="Arial"/>
          <w:szCs w:val="16"/>
        </w:rPr>
        <w:t xml:space="preserve">. Pri tem sta Inženirska zbornica Slovenije ali Zbornica za arhitekturo in prostor Slovenije tisti, ki za tuje </w:t>
      </w:r>
      <w:r w:rsidR="00D338A0" w:rsidRPr="00D338A0">
        <w:rPr>
          <w:rFonts w:ascii="Trebuchet MS" w:hAnsi="Trebuchet MS" w:cs="Arial"/>
          <w:szCs w:val="16"/>
        </w:rPr>
        <w:t>prijavitelj</w:t>
      </w:r>
      <w:r w:rsidR="00D338A0">
        <w:rPr>
          <w:rFonts w:ascii="Trebuchet MS" w:hAnsi="Trebuchet MS" w:cs="Arial"/>
          <w:szCs w:val="16"/>
        </w:rPr>
        <w:t>e</w:t>
      </w:r>
      <w:r w:rsidR="00D338A0" w:rsidRPr="00D338A0">
        <w:rPr>
          <w:rFonts w:ascii="Trebuchet MS" w:hAnsi="Trebuchet MS" w:cs="Arial"/>
          <w:szCs w:val="16"/>
        </w:rPr>
        <w:t xml:space="preserve"> </w:t>
      </w:r>
      <w:r w:rsidRPr="007944A6">
        <w:rPr>
          <w:rFonts w:ascii="Trebuchet MS" w:hAnsi="Trebuchet MS" w:cs="Arial"/>
          <w:szCs w:val="16"/>
        </w:rPr>
        <w:t xml:space="preserve">oziroma državljane potrdita, da je </w:t>
      </w:r>
      <w:r w:rsidR="00D338A0" w:rsidRPr="00D338A0">
        <w:rPr>
          <w:rFonts w:ascii="Trebuchet MS" w:hAnsi="Trebuchet MS" w:cs="Arial"/>
          <w:szCs w:val="16"/>
        </w:rPr>
        <w:t xml:space="preserve">prijavitelj </w:t>
      </w:r>
      <w:r w:rsidRPr="007944A6">
        <w:rPr>
          <w:rFonts w:ascii="Trebuchet MS" w:hAnsi="Trebuchet MS" w:cs="Arial"/>
          <w:szCs w:val="16"/>
        </w:rPr>
        <w:t>ali posameznik kvalificiran za opravljanje določenega poklica.</w:t>
      </w:r>
    </w:p>
    <w:p w14:paraId="3C2A4C6A" w14:textId="77777777" w:rsidR="007944A6" w:rsidRPr="007944A6" w:rsidRDefault="007944A6" w:rsidP="007944A6">
      <w:pPr>
        <w:ind w:left="720" w:hanging="720"/>
        <w:jc w:val="both"/>
        <w:rPr>
          <w:rFonts w:ascii="Trebuchet MS" w:hAnsi="Trebuchet MS"/>
          <w:szCs w:val="16"/>
        </w:rPr>
      </w:pPr>
    </w:p>
    <w:p w14:paraId="3DC264C9" w14:textId="77777777" w:rsidR="00A30FD4" w:rsidRPr="00A30FD4" w:rsidRDefault="00A30FD4" w:rsidP="00A30FD4">
      <w:pPr>
        <w:numPr>
          <w:ilvl w:val="0"/>
          <w:numId w:val="33"/>
        </w:numPr>
        <w:contextualSpacing/>
        <w:jc w:val="both"/>
        <w:rPr>
          <w:rFonts w:ascii="Trebuchet MS" w:hAnsi="Trebuchet MS"/>
          <w:szCs w:val="16"/>
        </w:rPr>
      </w:pPr>
      <w:r>
        <w:rPr>
          <w:rFonts w:ascii="Trebuchet MS" w:hAnsi="Trebuchet MS"/>
          <w:szCs w:val="16"/>
        </w:rPr>
        <w:lastRenderedPageBreak/>
        <w:t>Prijavitelj</w:t>
      </w:r>
      <w:r w:rsidR="007944A6" w:rsidRPr="007944A6">
        <w:rPr>
          <w:rFonts w:ascii="Trebuchet MS" w:hAnsi="Trebuchet MS"/>
          <w:szCs w:val="16"/>
        </w:rPr>
        <w:t xml:space="preserve"> </w:t>
      </w:r>
      <w:r w:rsidRPr="00A30FD4">
        <w:rPr>
          <w:rFonts w:ascii="Trebuchet MS" w:hAnsi="Trebuchet MS"/>
          <w:szCs w:val="16"/>
        </w:rPr>
        <w:t>mora imeti na podlagi dovoljenj za gradnjo na območju držav članic EU že uspešno izvedene sledeče storitve:</w:t>
      </w:r>
    </w:p>
    <w:p w14:paraId="65A14A89" w14:textId="65EB7DC0" w:rsidR="00A30FD4" w:rsidRDefault="00A30FD4" w:rsidP="00A30FD4">
      <w:pPr>
        <w:ind w:left="720"/>
        <w:contextualSpacing/>
        <w:jc w:val="both"/>
        <w:rPr>
          <w:rFonts w:ascii="Trebuchet MS" w:hAnsi="Trebuchet MS"/>
          <w:szCs w:val="16"/>
        </w:rPr>
      </w:pPr>
      <w:r w:rsidRPr="00A30FD4">
        <w:rPr>
          <w:rFonts w:ascii="Trebuchet MS" w:hAnsi="Trebuchet MS"/>
          <w:szCs w:val="16"/>
        </w:rPr>
        <w:t>- vsaj enega nadzora pri gradnji prenosnega plinovoda dolžine najmanj 3 km (za načrtovani tlak DP &gt; 16 bar in dimenzije najmanj DN150) in vsaj enega nadzora pri gradnji merilne regulacijske plinske postaje (za načrtovani tlak DP &gt; 16 bar in pretok najmanj Q=4.000 Sm</w:t>
      </w:r>
      <w:r w:rsidRPr="00647087">
        <w:rPr>
          <w:rFonts w:ascii="Trebuchet MS" w:hAnsi="Trebuchet MS"/>
          <w:szCs w:val="16"/>
          <w:vertAlign w:val="superscript"/>
        </w:rPr>
        <w:t>3</w:t>
      </w:r>
      <w:r w:rsidRPr="00A30FD4">
        <w:rPr>
          <w:rFonts w:ascii="Trebuchet MS" w:hAnsi="Trebuchet MS"/>
          <w:szCs w:val="16"/>
        </w:rPr>
        <w:t>/h) na prenosnem sistemu plina, za katere (tako za prenosni plinovod kot tudi za merilno regulacijsko plinsko postajo) je bilo pridobljeno uporabno dovoljenje, ki ni starejše od desetih (10) let od dneva, do</w:t>
      </w:r>
      <w:r w:rsidR="009442D9">
        <w:rPr>
          <w:rFonts w:ascii="Trebuchet MS" w:hAnsi="Trebuchet MS"/>
          <w:szCs w:val="16"/>
        </w:rPr>
        <w:t>ločenega za predložitev prijav,</w:t>
      </w:r>
    </w:p>
    <w:p w14:paraId="77B5499A" w14:textId="77777777" w:rsidR="009442D9" w:rsidRPr="00A30FD4" w:rsidRDefault="009442D9" w:rsidP="00A30FD4">
      <w:pPr>
        <w:ind w:left="720"/>
        <w:contextualSpacing/>
        <w:jc w:val="both"/>
        <w:rPr>
          <w:rFonts w:ascii="Trebuchet MS" w:hAnsi="Trebuchet MS"/>
          <w:szCs w:val="16"/>
        </w:rPr>
      </w:pPr>
    </w:p>
    <w:p w14:paraId="00D57F00" w14:textId="77777777" w:rsidR="009442D9" w:rsidRDefault="009442D9" w:rsidP="009442D9">
      <w:pPr>
        <w:ind w:left="720"/>
        <w:contextualSpacing/>
        <w:jc w:val="both"/>
        <w:rPr>
          <w:rFonts w:ascii="Trebuchet MS" w:hAnsi="Trebuchet MS"/>
          <w:szCs w:val="16"/>
        </w:rPr>
      </w:pPr>
      <w:r>
        <w:rPr>
          <w:rFonts w:ascii="Trebuchet MS" w:hAnsi="Trebuchet MS"/>
          <w:szCs w:val="16"/>
        </w:rPr>
        <w:t>ali</w:t>
      </w:r>
    </w:p>
    <w:p w14:paraId="1975E5C4" w14:textId="77777777" w:rsidR="009442D9" w:rsidRPr="00A30FD4" w:rsidRDefault="009442D9" w:rsidP="009442D9">
      <w:pPr>
        <w:ind w:left="720"/>
        <w:contextualSpacing/>
        <w:jc w:val="both"/>
        <w:rPr>
          <w:rFonts w:ascii="Trebuchet MS" w:hAnsi="Trebuchet MS"/>
          <w:szCs w:val="16"/>
        </w:rPr>
      </w:pPr>
    </w:p>
    <w:p w14:paraId="5AFC3D9C" w14:textId="77777777" w:rsidR="00A30FD4" w:rsidRPr="00A30FD4" w:rsidRDefault="00A30FD4" w:rsidP="00A30FD4">
      <w:pPr>
        <w:ind w:left="720"/>
        <w:contextualSpacing/>
        <w:jc w:val="both"/>
        <w:rPr>
          <w:rFonts w:ascii="Trebuchet MS" w:hAnsi="Trebuchet MS"/>
          <w:szCs w:val="16"/>
        </w:rPr>
      </w:pPr>
      <w:r w:rsidRPr="00A30FD4">
        <w:rPr>
          <w:rFonts w:ascii="Trebuchet MS" w:hAnsi="Trebuchet MS"/>
          <w:szCs w:val="16"/>
        </w:rPr>
        <w:t>- vsaj enega projektantskega nadzora pri gradnji prenosnega plinovoda dolžine najmanj 3 km (za načrtovani tlak DP &gt; 16 bar in dimenzije najmanj DN150) in vsaj enega projektantskega nadzora pri gradnji merilne regulacijske plinske postaje (za načrtovani tlak DP &gt; 16 bar in pretok najmanj Q=4.000 Sm</w:t>
      </w:r>
      <w:r w:rsidRPr="00647087">
        <w:rPr>
          <w:rFonts w:ascii="Trebuchet MS" w:hAnsi="Trebuchet MS"/>
          <w:szCs w:val="16"/>
          <w:vertAlign w:val="superscript"/>
        </w:rPr>
        <w:t>3</w:t>
      </w:r>
      <w:r w:rsidRPr="00A30FD4">
        <w:rPr>
          <w:rFonts w:ascii="Trebuchet MS" w:hAnsi="Trebuchet MS"/>
          <w:szCs w:val="16"/>
        </w:rPr>
        <w:t xml:space="preserve">/h) na prenosnem sistemu plina, za katere (tako za prenosni plinovod kot tudi za merilno regulacijsko plinsko postajo) je bilo pridobljeno uporabno dovoljenje, ki ni starejše od desetih (10) let od dneva, določenega za predložitev prijav.  </w:t>
      </w:r>
    </w:p>
    <w:p w14:paraId="19D471DD" w14:textId="77777777" w:rsidR="00A30FD4" w:rsidRPr="00A30FD4" w:rsidRDefault="00A30FD4" w:rsidP="00A30FD4">
      <w:pPr>
        <w:ind w:left="720"/>
        <w:contextualSpacing/>
        <w:jc w:val="both"/>
        <w:rPr>
          <w:rFonts w:ascii="Trebuchet MS" w:hAnsi="Trebuchet MS"/>
          <w:szCs w:val="16"/>
        </w:rPr>
      </w:pPr>
    </w:p>
    <w:p w14:paraId="0620E189" w14:textId="16440991" w:rsidR="007944A6" w:rsidRPr="007944A6" w:rsidRDefault="00A30FD4" w:rsidP="00A30FD4">
      <w:pPr>
        <w:ind w:left="720"/>
        <w:contextualSpacing/>
        <w:jc w:val="both"/>
        <w:rPr>
          <w:rFonts w:ascii="Trebuchet MS" w:hAnsi="Trebuchet MS"/>
          <w:szCs w:val="16"/>
        </w:rPr>
      </w:pPr>
      <w:r w:rsidRPr="00A30FD4">
        <w:rPr>
          <w:rFonts w:ascii="Trebuchet MS" w:hAnsi="Trebuchet MS"/>
          <w:szCs w:val="16"/>
        </w:rPr>
        <w:t>Naročnik bo v okviru referenčnega posla priznal referenco prijavitelju, ki ja nastopal kot vodilni partner ali partner ali podizvajalec</w:t>
      </w:r>
      <w:r w:rsidR="007944A6" w:rsidRPr="007944A6">
        <w:rPr>
          <w:rFonts w:ascii="Trebuchet MS" w:hAnsi="Trebuchet MS"/>
          <w:szCs w:val="16"/>
        </w:rPr>
        <w:t>.</w:t>
      </w:r>
      <w:r w:rsidR="007944A6" w:rsidRPr="007944A6">
        <w:rPr>
          <w:rFonts w:ascii="Trebuchet MS" w:hAnsi="Trebuchet MS" w:cs="Arial"/>
          <w:szCs w:val="16"/>
        </w:rPr>
        <w:t xml:space="preserve"> </w:t>
      </w:r>
      <w:r>
        <w:rPr>
          <w:rFonts w:ascii="Trebuchet MS" w:hAnsi="Trebuchet MS"/>
          <w:b/>
          <w:szCs w:val="16"/>
        </w:rPr>
        <w:t>(PRILOGA 5</w:t>
      </w:r>
      <w:r w:rsidR="007944A6" w:rsidRPr="007944A6">
        <w:rPr>
          <w:rFonts w:ascii="Trebuchet MS" w:hAnsi="Trebuchet MS"/>
          <w:b/>
          <w:szCs w:val="16"/>
        </w:rPr>
        <w:t>)</w:t>
      </w:r>
    </w:p>
    <w:p w14:paraId="36790BBA" w14:textId="77777777" w:rsidR="007944A6" w:rsidRDefault="007944A6" w:rsidP="007944A6">
      <w:pPr>
        <w:tabs>
          <w:tab w:val="left" w:pos="1740"/>
        </w:tabs>
        <w:ind w:left="720"/>
        <w:jc w:val="both"/>
        <w:rPr>
          <w:rFonts w:ascii="Trebuchet MS" w:hAnsi="Trebuchet MS" w:cs="Arial"/>
          <w:szCs w:val="16"/>
        </w:rPr>
      </w:pPr>
      <w:r w:rsidRPr="007944A6">
        <w:rPr>
          <w:rFonts w:ascii="Trebuchet MS" w:hAnsi="Trebuchet MS" w:cs="Arial"/>
          <w:szCs w:val="16"/>
        </w:rPr>
        <w:tab/>
      </w:r>
    </w:p>
    <w:p w14:paraId="5CC3B8EF"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5B9A84E9" w14:textId="77777777" w:rsidR="007944A6" w:rsidRPr="005E7734" w:rsidRDefault="007944A6" w:rsidP="00A30FD4">
      <w:pPr>
        <w:numPr>
          <w:ilvl w:val="0"/>
          <w:numId w:val="15"/>
        </w:numPr>
        <w:contextualSpacing/>
        <w:jc w:val="both"/>
        <w:rPr>
          <w:rFonts w:ascii="Trebuchet MS" w:hAnsi="Trebuchet MS"/>
          <w:szCs w:val="16"/>
        </w:rPr>
      </w:pPr>
      <w:r w:rsidRPr="007944A6">
        <w:rPr>
          <w:rFonts w:ascii="Trebuchet MS" w:hAnsi="Trebuchet MS" w:cs="Arial"/>
          <w:szCs w:val="16"/>
        </w:rPr>
        <w:t xml:space="preserve">izjava, dana pod kazensko in materialno odgovornostjo, o izpolnjevanju navedenega pogoja z navedbo imena naročnika, naziva oz. kraja objekta - gradnje, naziva podjetja, ki je opravljalo nadzor ter </w:t>
      </w:r>
      <w:r w:rsidR="00A30FD4" w:rsidRPr="00A30FD4">
        <w:rPr>
          <w:rFonts w:ascii="Trebuchet MS" w:hAnsi="Trebuchet MS" w:cs="Arial"/>
          <w:szCs w:val="16"/>
        </w:rPr>
        <w:t>datuma pridobitve uporabnega dovoljenja</w:t>
      </w:r>
      <w:r w:rsidRPr="007944A6">
        <w:rPr>
          <w:rFonts w:ascii="Trebuchet MS" w:hAnsi="Trebuchet MS" w:cs="Arial"/>
          <w:szCs w:val="16"/>
        </w:rPr>
        <w:t>.</w:t>
      </w:r>
    </w:p>
    <w:p w14:paraId="51E9C18D" w14:textId="77777777" w:rsidR="005E7734" w:rsidRPr="007944A6" w:rsidRDefault="005E7734" w:rsidP="005E7734">
      <w:pPr>
        <w:ind w:left="1068"/>
        <w:contextualSpacing/>
        <w:jc w:val="both"/>
        <w:rPr>
          <w:rFonts w:ascii="Trebuchet MS" w:hAnsi="Trebuchet MS"/>
          <w:szCs w:val="16"/>
        </w:rPr>
      </w:pPr>
    </w:p>
    <w:p w14:paraId="0FB30F13" w14:textId="77777777" w:rsidR="007944A6" w:rsidRPr="007944A6" w:rsidRDefault="00D338A0" w:rsidP="00D338A0">
      <w:pPr>
        <w:numPr>
          <w:ilvl w:val="0"/>
          <w:numId w:val="33"/>
        </w:numPr>
        <w:jc w:val="both"/>
        <w:rPr>
          <w:rFonts w:ascii="Trebuchet MS" w:hAnsi="Trebuchet MS" w:cs="Arial"/>
          <w:szCs w:val="16"/>
        </w:rPr>
      </w:pPr>
      <w:r>
        <w:rPr>
          <w:rFonts w:ascii="Trebuchet MS" w:hAnsi="Trebuchet MS" w:cs="Arial"/>
          <w:szCs w:val="16"/>
        </w:rPr>
        <w:t>P</w:t>
      </w:r>
      <w:r w:rsidRPr="00D338A0">
        <w:rPr>
          <w:rFonts w:ascii="Trebuchet MS" w:hAnsi="Trebuchet MS" w:cs="Arial"/>
          <w:szCs w:val="16"/>
        </w:rPr>
        <w:t xml:space="preserve">rijavitelj </w:t>
      </w:r>
      <w:r w:rsidR="007944A6" w:rsidRPr="007944A6">
        <w:rPr>
          <w:rFonts w:ascii="Trebuchet MS" w:hAnsi="Trebuchet MS" w:cs="Arial"/>
          <w:szCs w:val="16"/>
        </w:rPr>
        <w:t xml:space="preserve">mora imeti na razpolago </w:t>
      </w:r>
      <w:r w:rsidR="00A30FD4" w:rsidRPr="00A30FD4">
        <w:rPr>
          <w:rFonts w:ascii="Trebuchet MS" w:hAnsi="Trebuchet MS" w:cs="Arial"/>
          <w:szCs w:val="16"/>
        </w:rPr>
        <w:t>tehnična sredstva za delo v Ex conah (antistatično oblačilo in delovna obutev zahtevane kvalitete; varovalna obleka mora ustrezati zahtevam standardov SIST EN 1149-1 - Varovalna obleka - Elektrostatične lastnosti in SIST EN ISO 11612 - Obleka za zaščito pred toploto in plamenom; zaščitni čevlji morajo ustrezati zahtevam standarda SIST EN ISO 20345; zaščitna čelada (po potrebi glede na vrsto del) – antistatična, mora ustrezati zahtevam standardov SIST EN 397+A1 - Industrijske zaščitne čelade in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r w:rsidR="007944A6" w:rsidRPr="007944A6">
        <w:rPr>
          <w:rFonts w:ascii="Trebuchet MS" w:hAnsi="Trebuchet MS" w:cs="Arial"/>
          <w:szCs w:val="16"/>
        </w:rPr>
        <w:t xml:space="preserve">. </w:t>
      </w:r>
      <w:r w:rsidR="007944A6" w:rsidRPr="007944A6">
        <w:rPr>
          <w:rFonts w:ascii="Trebuchet MS" w:hAnsi="Trebuchet MS"/>
          <w:b/>
          <w:szCs w:val="16"/>
        </w:rPr>
        <w:t xml:space="preserve">(PRILOGA </w:t>
      </w:r>
      <w:r w:rsidR="00A30FD4">
        <w:rPr>
          <w:rFonts w:ascii="Trebuchet MS" w:hAnsi="Trebuchet MS"/>
          <w:b/>
          <w:szCs w:val="16"/>
        </w:rPr>
        <w:t>6</w:t>
      </w:r>
      <w:r w:rsidR="007944A6" w:rsidRPr="007944A6">
        <w:rPr>
          <w:rFonts w:ascii="Trebuchet MS" w:hAnsi="Trebuchet MS"/>
          <w:b/>
          <w:szCs w:val="16"/>
        </w:rPr>
        <w:t>)</w:t>
      </w:r>
    </w:p>
    <w:p w14:paraId="6355FF00" w14:textId="77777777" w:rsidR="007944A6" w:rsidRPr="007944A6" w:rsidRDefault="007944A6" w:rsidP="007944A6">
      <w:pPr>
        <w:ind w:left="720"/>
        <w:jc w:val="both"/>
        <w:rPr>
          <w:rFonts w:ascii="Trebuchet MS" w:hAnsi="Trebuchet MS" w:cs="Arial"/>
          <w:szCs w:val="16"/>
        </w:rPr>
      </w:pPr>
    </w:p>
    <w:p w14:paraId="75249E8E"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18E39B95" w14:textId="77777777" w:rsidR="007944A6" w:rsidRPr="007944A6" w:rsidRDefault="007944A6" w:rsidP="007944A6">
      <w:pPr>
        <w:numPr>
          <w:ilvl w:val="0"/>
          <w:numId w:val="15"/>
        </w:numPr>
        <w:ind w:left="1068"/>
        <w:contextualSpacing/>
        <w:jc w:val="both"/>
        <w:rPr>
          <w:rFonts w:ascii="Trebuchet MS" w:hAnsi="Trebuchet MS" w:cs="Arial"/>
          <w:szCs w:val="16"/>
        </w:rPr>
      </w:pPr>
      <w:r w:rsidRPr="007944A6">
        <w:rPr>
          <w:rFonts w:ascii="Trebuchet MS" w:hAnsi="Trebuchet MS" w:cs="Arial"/>
          <w:szCs w:val="16"/>
        </w:rPr>
        <w:t>izjava, dana pod kazensko in materialno odgovornostjo, o izpolnjevanju navedenega pogoja.</w:t>
      </w:r>
    </w:p>
    <w:p w14:paraId="6ED46F7A" w14:textId="77777777" w:rsidR="007944A6" w:rsidRDefault="007944A6" w:rsidP="007944A6">
      <w:pPr>
        <w:jc w:val="both"/>
        <w:rPr>
          <w:rFonts w:ascii="Trebuchet MS" w:hAnsi="Trebuchet MS"/>
          <w:szCs w:val="16"/>
        </w:rPr>
      </w:pPr>
    </w:p>
    <w:p w14:paraId="66C59F0B" w14:textId="77777777" w:rsidR="0095115D" w:rsidRPr="0095115D" w:rsidRDefault="0095115D" w:rsidP="0095115D">
      <w:pPr>
        <w:numPr>
          <w:ilvl w:val="0"/>
          <w:numId w:val="33"/>
        </w:numPr>
        <w:jc w:val="both"/>
        <w:rPr>
          <w:rFonts w:ascii="Trebuchet MS" w:hAnsi="Trebuchet MS" w:cs="Arial"/>
          <w:szCs w:val="16"/>
        </w:rPr>
      </w:pPr>
      <w:r w:rsidRPr="0095115D">
        <w:rPr>
          <w:rFonts w:ascii="Trebuchet MS" w:hAnsi="Trebuchet MS" w:cs="Arial"/>
          <w:szCs w:val="16"/>
        </w:rPr>
        <w:t>Pogodbena dela morajo prijavitelji oziroma (pod)izvajalci izvajati z:</w:t>
      </w:r>
    </w:p>
    <w:p w14:paraId="46734F6C" w14:textId="4B2FB8D9" w:rsidR="0095115D" w:rsidRPr="0095115D" w:rsidRDefault="0095115D" w:rsidP="0095115D">
      <w:pPr>
        <w:ind w:left="720"/>
        <w:jc w:val="both"/>
        <w:rPr>
          <w:rFonts w:ascii="Trebuchet MS" w:hAnsi="Trebuchet MS" w:cs="Arial"/>
          <w:szCs w:val="16"/>
        </w:rPr>
      </w:pPr>
      <w:r w:rsidRPr="0095115D">
        <w:rPr>
          <w:rFonts w:ascii="Trebuchet MS" w:hAnsi="Trebuchet MS" w:cs="Arial"/>
          <w:szCs w:val="16"/>
        </w:rPr>
        <w:t>- osebami, ki izpolnjuje pogoje za opravljanje poklicnih nalog skladno z Zakonom o arhitekturni in inženirski dejavnosti  (Uradni list RS, št. 61/17, 133/22 - odl. US, 85/24) za izvajanje nadzora po GZ-1 in</w:t>
      </w:r>
    </w:p>
    <w:p w14:paraId="50BAC7B0" w14:textId="77777777" w:rsidR="0095115D" w:rsidRPr="007944A6" w:rsidRDefault="0095115D" w:rsidP="0095115D">
      <w:pPr>
        <w:ind w:left="720"/>
        <w:jc w:val="both"/>
        <w:rPr>
          <w:rFonts w:ascii="Trebuchet MS" w:hAnsi="Trebuchet MS" w:cs="Arial"/>
          <w:szCs w:val="16"/>
        </w:rPr>
      </w:pPr>
      <w:r w:rsidRPr="0095115D">
        <w:rPr>
          <w:rFonts w:ascii="Trebuchet MS" w:hAnsi="Trebuchet MS" w:cs="Arial"/>
          <w:szCs w:val="16"/>
        </w:rPr>
        <w:t>- osebami, ki izpolnjuje pogoje za koordinatorja za varnost in zdravje pri delu v izvajalni fazi projekta v skladu z Uredbo o zagotavljanju varnosti in zdravja pri delu na začasnih in premičnih gradbiščih</w:t>
      </w:r>
      <w:r w:rsidRPr="007944A6">
        <w:rPr>
          <w:rFonts w:ascii="Trebuchet MS" w:hAnsi="Trebuchet MS" w:cs="Arial"/>
          <w:szCs w:val="16"/>
        </w:rPr>
        <w:t xml:space="preserve">. </w:t>
      </w:r>
      <w:r w:rsidRPr="007944A6">
        <w:rPr>
          <w:rFonts w:ascii="Trebuchet MS" w:hAnsi="Trebuchet MS"/>
          <w:b/>
          <w:szCs w:val="16"/>
        </w:rPr>
        <w:t xml:space="preserve">(PRILOGA </w:t>
      </w:r>
      <w:r>
        <w:rPr>
          <w:rFonts w:ascii="Trebuchet MS" w:hAnsi="Trebuchet MS"/>
          <w:b/>
          <w:szCs w:val="16"/>
        </w:rPr>
        <w:t>7</w:t>
      </w:r>
      <w:r w:rsidRPr="007944A6">
        <w:rPr>
          <w:rFonts w:ascii="Trebuchet MS" w:hAnsi="Trebuchet MS"/>
          <w:b/>
          <w:szCs w:val="16"/>
        </w:rPr>
        <w:t>)</w:t>
      </w:r>
    </w:p>
    <w:p w14:paraId="288B8288" w14:textId="77777777" w:rsidR="0095115D" w:rsidRPr="007944A6" w:rsidRDefault="0095115D" w:rsidP="0095115D">
      <w:pPr>
        <w:ind w:left="720"/>
        <w:jc w:val="both"/>
        <w:rPr>
          <w:rFonts w:ascii="Trebuchet MS" w:hAnsi="Trebuchet MS" w:cs="Arial"/>
          <w:szCs w:val="16"/>
        </w:rPr>
      </w:pPr>
    </w:p>
    <w:p w14:paraId="0B1B5BD9" w14:textId="77777777" w:rsidR="0095115D" w:rsidRPr="007944A6" w:rsidRDefault="0095115D" w:rsidP="0095115D">
      <w:pPr>
        <w:spacing w:after="120"/>
        <w:ind w:firstLine="708"/>
        <w:jc w:val="both"/>
        <w:rPr>
          <w:rFonts w:ascii="Trebuchet MS" w:hAnsi="Trebuchet MS"/>
          <w:szCs w:val="16"/>
        </w:rPr>
      </w:pPr>
      <w:r w:rsidRPr="007944A6">
        <w:rPr>
          <w:rFonts w:ascii="Trebuchet MS" w:hAnsi="Trebuchet MS"/>
          <w:szCs w:val="16"/>
        </w:rPr>
        <w:t>Dokazilo:</w:t>
      </w:r>
    </w:p>
    <w:p w14:paraId="339F4F67" w14:textId="77777777" w:rsidR="0095115D" w:rsidRPr="007944A6" w:rsidRDefault="0095115D" w:rsidP="0095115D">
      <w:pPr>
        <w:numPr>
          <w:ilvl w:val="0"/>
          <w:numId w:val="15"/>
        </w:numPr>
        <w:ind w:left="1068"/>
        <w:contextualSpacing/>
        <w:jc w:val="both"/>
        <w:rPr>
          <w:rFonts w:ascii="Trebuchet MS" w:hAnsi="Trebuchet MS" w:cs="Arial"/>
          <w:szCs w:val="16"/>
        </w:rPr>
      </w:pPr>
      <w:r w:rsidRPr="007944A6">
        <w:rPr>
          <w:rFonts w:ascii="Trebuchet MS" w:hAnsi="Trebuchet MS" w:cs="Arial"/>
          <w:szCs w:val="16"/>
        </w:rPr>
        <w:t>izjava, dana pod kazensko in materialno odgovornostjo, o izpolnjevanju navedenega pogoja.</w:t>
      </w:r>
    </w:p>
    <w:p w14:paraId="01B5E568" w14:textId="77777777" w:rsidR="0095115D" w:rsidRPr="007944A6" w:rsidRDefault="0095115D" w:rsidP="0095115D">
      <w:pPr>
        <w:jc w:val="both"/>
        <w:rPr>
          <w:rFonts w:ascii="Trebuchet MS" w:hAnsi="Trebuchet MS"/>
          <w:szCs w:val="16"/>
        </w:rPr>
      </w:pPr>
    </w:p>
    <w:p w14:paraId="3A2E8918"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Pr>
          <w:rFonts w:ascii="Trebuchet MS" w:hAnsi="Trebuchet MS"/>
          <w:kern w:val="16"/>
          <w:szCs w:val="16"/>
          <w:lang w:eastAsia="en-US"/>
        </w:rPr>
        <w:t>P</w:t>
      </w:r>
      <w:r w:rsidR="00D338A0"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990A3FE" w14:textId="77777777" w:rsidR="005E7734" w:rsidRDefault="005E7734" w:rsidP="005E7734">
      <w:pPr>
        <w:jc w:val="both"/>
        <w:rPr>
          <w:rFonts w:ascii="Trebuchet MS" w:hAnsi="Trebuchet MS"/>
          <w:kern w:val="16"/>
          <w:szCs w:val="16"/>
          <w:lang w:eastAsia="en-US"/>
        </w:rPr>
      </w:pPr>
    </w:p>
    <w:p w14:paraId="40F8F27A" w14:textId="77777777" w:rsidR="00F11991" w:rsidRDefault="00F11991" w:rsidP="005E7734">
      <w:pPr>
        <w:jc w:val="both"/>
        <w:rPr>
          <w:rFonts w:ascii="Trebuchet MS" w:hAnsi="Trebuchet MS"/>
          <w:kern w:val="16"/>
          <w:szCs w:val="16"/>
          <w:lang w:eastAsia="en-US"/>
        </w:rPr>
      </w:pPr>
    </w:p>
    <w:p w14:paraId="6EE4E5B4" w14:textId="77777777" w:rsidR="00F11991" w:rsidRDefault="00F11991" w:rsidP="005E7734">
      <w:pPr>
        <w:jc w:val="both"/>
        <w:rPr>
          <w:rFonts w:ascii="Trebuchet MS" w:hAnsi="Trebuchet MS"/>
          <w:kern w:val="16"/>
          <w:szCs w:val="16"/>
          <w:lang w:eastAsia="en-US"/>
        </w:rPr>
      </w:pP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rsidP="00D338A0">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1EDE3A55" w14:textId="77777777" w:rsidR="009442D9" w:rsidRPr="005E7734" w:rsidRDefault="009442D9" w:rsidP="005E7734">
      <w:pPr>
        <w:ind w:left="705"/>
        <w:jc w:val="both"/>
        <w:rPr>
          <w:rFonts w:ascii="Trebuchet MS" w:hAnsi="Trebuchet MS"/>
          <w:kern w:val="16"/>
          <w:szCs w:val="16"/>
          <w:lang w:eastAsia="en-US"/>
        </w:rPr>
      </w:pP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77777777"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6B2607">
        <w:rPr>
          <w:rFonts w:ascii="Trebuchet MS" w:hAnsi="Trebuchet MS"/>
          <w:b/>
          <w:kern w:val="16"/>
          <w:szCs w:val="16"/>
          <w:lang w:eastAsia="en-US"/>
        </w:rPr>
        <w:t>8</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podizvajalci, so podatki iz te točke obvezna sestavina okvirnega sporazuma.</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77777777"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6B2607">
        <w:rPr>
          <w:rFonts w:ascii="Trebuchet MS" w:hAnsi="Trebuchet MS"/>
          <w:i/>
          <w:szCs w:val="16"/>
        </w:rPr>
        <w:t>8,</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1832708B"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Naročnik bo ob vsakokratnem odpiranju konkurence izvajalcem, ki bodo imeli z naročnikom sklenjen okvirni sporazum, omogočil navedbo podizvajalcev za vsako posamezno naročilo.</w:t>
      </w:r>
    </w:p>
    <w:p w14:paraId="62144741" w14:textId="77777777" w:rsidR="005E7734" w:rsidRPr="005E7734" w:rsidRDefault="005E7734" w:rsidP="005E7734">
      <w:pPr>
        <w:jc w:val="both"/>
        <w:rPr>
          <w:rFonts w:ascii="Trebuchet MS" w:hAnsi="Trebuchet MS"/>
          <w:szCs w:val="16"/>
        </w:rPr>
      </w:pPr>
    </w:p>
    <w:p w14:paraId="3EFE82BF"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sidR="006B2607">
        <w:rPr>
          <w:rFonts w:ascii="Trebuchet MS" w:hAnsi="Trebuchet MS"/>
          <w:b/>
          <w:kern w:val="16"/>
          <w:szCs w:val="16"/>
          <w:lang w:eastAsia="en-US"/>
        </w:rPr>
        <w:t>9</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sidR="00D338A0">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6B2607">
        <w:rPr>
          <w:rFonts w:ascii="Trebuchet MS" w:hAnsi="Trebuchet MS"/>
          <w:i/>
          <w:szCs w:val="16"/>
        </w:rPr>
        <w:t>9</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sidR="006B2607">
        <w:rPr>
          <w:rFonts w:ascii="Trebuchet MS" w:hAnsi="Trebuchet MS"/>
          <w:b/>
          <w:szCs w:val="16"/>
        </w:rPr>
        <w:t>10</w:t>
      </w:r>
      <w:r w:rsidRPr="005E7734">
        <w:rPr>
          <w:rFonts w:ascii="Trebuchet MS" w:hAnsi="Trebuchet MS"/>
          <w:b/>
          <w:szCs w:val="16"/>
        </w:rPr>
        <w:t>)</w:t>
      </w:r>
    </w:p>
    <w:p w14:paraId="29A0C1D8" w14:textId="77777777" w:rsidR="005E7734" w:rsidRPr="005E7734" w:rsidRDefault="005E7734" w:rsidP="005E7734">
      <w:pPr>
        <w:jc w:val="both"/>
        <w:rPr>
          <w:rFonts w:ascii="Trebuchet MS" w:hAnsi="Trebuchet MS"/>
          <w:b/>
          <w:szCs w:val="16"/>
        </w:rPr>
      </w:pPr>
    </w:p>
    <w:p w14:paraId="17394DAB"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Prijavitelj mora izpolniti in podpisati vzorec okvirnega sporazuma.</w:t>
      </w:r>
      <w:r w:rsidRPr="005E7734">
        <w:rPr>
          <w:rFonts w:ascii="Trebuchet MS" w:hAnsi="Trebuchet MS"/>
          <w:sz w:val="24"/>
        </w:rPr>
        <w:t xml:space="preserve"> </w:t>
      </w:r>
      <w:r w:rsidRPr="005E7734">
        <w:rPr>
          <w:rFonts w:ascii="Trebuchet MS" w:hAnsi="Trebuchet MS"/>
          <w:b/>
          <w:szCs w:val="16"/>
        </w:rPr>
        <w:t xml:space="preserve">(PRILOGA </w:t>
      </w:r>
      <w:r w:rsidR="006B2607">
        <w:rPr>
          <w:rFonts w:ascii="Trebuchet MS" w:hAnsi="Trebuchet MS"/>
          <w:b/>
          <w:szCs w:val="16"/>
        </w:rPr>
        <w:t>11</w:t>
      </w:r>
      <w:r w:rsidRPr="005E7734">
        <w:rPr>
          <w:rFonts w:ascii="Trebuchet MS" w:hAnsi="Trebuchet MS"/>
          <w:b/>
          <w:szCs w:val="16"/>
        </w:rPr>
        <w:t>)</w:t>
      </w:r>
    </w:p>
    <w:p w14:paraId="0C655691" w14:textId="77777777" w:rsidR="005E7734" w:rsidRPr="005E7734" w:rsidRDefault="005E7734" w:rsidP="005E7734">
      <w:pPr>
        <w:ind w:left="1410" w:hanging="705"/>
        <w:jc w:val="both"/>
        <w:rPr>
          <w:rFonts w:ascii="Trebuchet MS" w:hAnsi="Trebuchet MS"/>
          <w:szCs w:val="16"/>
        </w:rPr>
      </w:pPr>
    </w:p>
    <w:p w14:paraId="26B6AA0E"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sidR="006B2607">
        <w:rPr>
          <w:rFonts w:ascii="Trebuchet MS" w:hAnsi="Trebuchet MS"/>
          <w:b/>
          <w:szCs w:val="16"/>
        </w:rPr>
        <w:t>12</w:t>
      </w:r>
      <w:r w:rsidRPr="005E7734">
        <w:rPr>
          <w:rFonts w:ascii="Trebuchet MS" w:hAnsi="Trebuchet MS"/>
          <w:szCs w:val="16"/>
        </w:rPr>
        <w:t xml:space="preserve">. </w:t>
      </w:r>
    </w:p>
    <w:p w14:paraId="48A6A976" w14:textId="77777777" w:rsidR="005E7734" w:rsidRPr="005E7734" w:rsidRDefault="005E7734" w:rsidP="005E7734">
      <w:pPr>
        <w:ind w:left="705" w:hanging="705"/>
        <w:jc w:val="both"/>
        <w:rPr>
          <w:rFonts w:ascii="Trebuchet MS" w:hAnsi="Trebuchet MS"/>
          <w:szCs w:val="16"/>
        </w:rPr>
      </w:pPr>
    </w:p>
    <w:p w14:paraId="4182FD35" w14:textId="77777777" w:rsidR="005E7734" w:rsidRPr="005E7734" w:rsidRDefault="005E7734" w:rsidP="005E7734">
      <w:pPr>
        <w:rPr>
          <w:rFonts w:ascii="Trebuchet MS" w:hAnsi="Trebuchet MS"/>
          <w:szCs w:val="16"/>
        </w:rPr>
      </w:pPr>
    </w:p>
    <w:p w14:paraId="5938A7BB" w14:textId="77777777" w:rsidR="005A1A89" w:rsidRDefault="005A1A89" w:rsidP="00F75449">
      <w:pPr>
        <w:outlineLvl w:val="0"/>
        <w:rPr>
          <w:rFonts w:ascii="Trebuchet MS" w:hAnsi="Trebuchet MS"/>
          <w:b/>
          <w:szCs w:val="16"/>
        </w:rPr>
      </w:pPr>
      <w:bookmarkStart w:id="17" w:name="_Toc19004703"/>
      <w:bookmarkStart w:id="18" w:name="_Toc27385662"/>
    </w:p>
    <w:p w14:paraId="6D8783BA" w14:textId="77777777" w:rsidR="005E7734" w:rsidRPr="005E7734" w:rsidRDefault="005E7734" w:rsidP="005E7734">
      <w:pPr>
        <w:outlineLvl w:val="0"/>
        <w:rPr>
          <w:rFonts w:ascii="Trebuchet MS" w:hAnsi="Trebuchet MS"/>
          <w:b/>
          <w:szCs w:val="16"/>
        </w:rPr>
      </w:pPr>
      <w:bookmarkStart w:id="19" w:name="_Toc217043674"/>
      <w:bookmarkStart w:id="20" w:name="_Toc218863907"/>
      <w:bookmarkStart w:id="21" w:name="_Toc105579607"/>
      <w:bookmarkStart w:id="22" w:name="_Toc112746146"/>
      <w:bookmarkStart w:id="23" w:name="_Toc318977312"/>
      <w:bookmarkEnd w:id="17"/>
      <w:bookmarkEnd w:id="18"/>
      <w:r w:rsidRPr="005E7734">
        <w:rPr>
          <w:rFonts w:ascii="Trebuchet MS" w:hAnsi="Trebuchet MS"/>
          <w:b/>
          <w:szCs w:val="16"/>
        </w:rPr>
        <w:t>5.</w:t>
      </w:r>
      <w:r w:rsidRPr="005E7734">
        <w:rPr>
          <w:rFonts w:ascii="Trebuchet MS" w:hAnsi="Trebuchet MS"/>
          <w:b/>
          <w:szCs w:val="16"/>
        </w:rPr>
        <w:tab/>
        <w:t>OSTALO</w:t>
      </w:r>
      <w:bookmarkEnd w:id="19"/>
      <w:bookmarkEnd w:id="20"/>
    </w:p>
    <w:p w14:paraId="02D56BC3" w14:textId="77777777" w:rsidR="005E7734" w:rsidRPr="005E7734" w:rsidRDefault="005E7734" w:rsidP="005E7734">
      <w:pPr>
        <w:rPr>
          <w:rFonts w:ascii="Trebuchet MS" w:hAnsi="Trebuchet MS"/>
          <w:b/>
          <w:szCs w:val="16"/>
        </w:rPr>
      </w:pPr>
    </w:p>
    <w:p w14:paraId="5093CE9D" w14:textId="77777777" w:rsidR="005E7734" w:rsidRPr="005E7734" w:rsidRDefault="005E7734" w:rsidP="005E7734">
      <w:pPr>
        <w:ind w:left="705" w:hanging="705"/>
        <w:jc w:val="both"/>
        <w:rPr>
          <w:rFonts w:ascii="Trebuchet MS" w:hAnsi="Trebuchet MS"/>
          <w:szCs w:val="16"/>
        </w:rPr>
      </w:pPr>
      <w:bookmarkStart w:id="24"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8346A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5E7734" w:rsidRDefault="005E7734" w:rsidP="005E7734">
      <w:pPr>
        <w:ind w:left="705" w:hanging="705"/>
        <w:jc w:val="both"/>
        <w:rPr>
          <w:rFonts w:ascii="Trebuchet MS" w:hAnsi="Trebuchet MS"/>
          <w:szCs w:val="16"/>
        </w:rPr>
      </w:pPr>
    </w:p>
    <w:p w14:paraId="2C90D73E" w14:textId="77777777" w:rsidR="00C5705E"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Po oddaji javnega naročila bo naročnik z izbranimi prijavitelji/ponudniki sklenil okvirni sporazum o izvedbi javnega naročila najpozneje v 48 dneh od pravnomočnosti odločitve.</w:t>
      </w:r>
    </w:p>
    <w:p w14:paraId="66E2658B" w14:textId="77777777" w:rsidR="00C5705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D4ECFC2" w14:textId="77777777" w:rsidR="00C5705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p>
    <w:p w14:paraId="6C80E392" w14:textId="3F8C7130" w:rsidR="005E7734" w:rsidRPr="005E7734"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lastRenderedPageBreak/>
        <w:tab/>
      </w:r>
      <w:r w:rsidR="005E7734" w:rsidRPr="005E7734">
        <w:rPr>
          <w:rFonts w:ascii="Trebuchet MS" w:hAnsi="Trebuchet MS"/>
          <w:szCs w:val="16"/>
        </w:rPr>
        <w:t>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okvirnega sporazuma o izvedbi javnega naročila, o svoji odločitvi in o razlogih, zaradi katerih odstopa od izvedbe javnega naročila, pa pisno obvesti prijavitelje/ponudnike.</w:t>
      </w:r>
    </w:p>
    <w:p w14:paraId="27A73900"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426A46"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Druga določila razpisne dokumentacije so vsebovana v vzorcu okvirnega sporazuma. S podpisom vzorca okvirnega sporazuma prijavitelj izjavi, da se strinja z njegovimi določili.</w:t>
      </w:r>
    </w:p>
    <w:p w14:paraId="6FF3DEE3"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9BA940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5E7734" w:rsidRDefault="005E7734" w:rsidP="005E7734">
      <w:pPr>
        <w:jc w:val="both"/>
        <w:rPr>
          <w:rFonts w:ascii="Trebuchet MS" w:hAnsi="Trebuchet MS"/>
          <w:sz w:val="14"/>
          <w:szCs w:val="16"/>
        </w:rPr>
      </w:pPr>
    </w:p>
    <w:p w14:paraId="4EEBC11A"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455BD577"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1919F5"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5E7734" w:rsidRDefault="005E7734" w:rsidP="005E7734">
      <w:pPr>
        <w:ind w:left="705" w:hanging="705"/>
        <w:jc w:val="both"/>
        <w:rPr>
          <w:rFonts w:ascii="Trebuchet MS" w:hAnsi="Trebuchet MS"/>
          <w:sz w:val="14"/>
          <w:szCs w:val="16"/>
        </w:rPr>
      </w:pPr>
    </w:p>
    <w:p w14:paraId="451C0EB9"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5E7734" w:rsidRDefault="005E7734" w:rsidP="005E7734">
      <w:pPr>
        <w:ind w:left="1410" w:hanging="705"/>
        <w:jc w:val="both"/>
        <w:rPr>
          <w:rFonts w:ascii="Trebuchet MS" w:hAnsi="Trebuchet MS"/>
          <w:sz w:val="14"/>
          <w:szCs w:val="16"/>
        </w:rPr>
      </w:pPr>
    </w:p>
    <w:p w14:paraId="6BFD8BE1"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EC2DB9" w14:textId="77777777" w:rsidR="005E7734" w:rsidRPr="005E7734" w:rsidRDefault="005E7734" w:rsidP="005E7734">
      <w:pPr>
        <w:ind w:left="708" w:hanging="3"/>
        <w:jc w:val="both"/>
        <w:rPr>
          <w:rFonts w:ascii="Trebuchet MS" w:hAnsi="Trebuchet MS"/>
          <w:szCs w:val="16"/>
        </w:rPr>
      </w:pPr>
    </w:p>
    <w:p w14:paraId="17A2FD22"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3CB1ED3D"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0B5BF8D5"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5E7734" w:rsidRDefault="005E7734" w:rsidP="005E7734">
      <w:pPr>
        <w:ind w:left="705"/>
        <w:jc w:val="both"/>
        <w:rPr>
          <w:rFonts w:ascii="Trebuchet MS" w:hAnsi="Trebuchet MS"/>
          <w:szCs w:val="16"/>
        </w:rPr>
      </w:pPr>
    </w:p>
    <w:p w14:paraId="73A33B8A"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5.9</w:t>
      </w:r>
      <w:r w:rsidRPr="005E7734">
        <w:rPr>
          <w:rFonts w:ascii="Trebuchet MS" w:hAnsi="Trebuchet MS"/>
          <w:szCs w:val="16"/>
        </w:rPr>
        <w:tab/>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zastopniku, posredniku, je ničen.</w:t>
      </w:r>
    </w:p>
    <w:p w14:paraId="58300103" w14:textId="77777777" w:rsidR="005E7734" w:rsidRPr="005E7734" w:rsidRDefault="005E7734" w:rsidP="005E7734">
      <w:pPr>
        <w:keepLines/>
        <w:widowControl w:val="0"/>
        <w:tabs>
          <w:tab w:val="left" w:pos="2155"/>
        </w:tabs>
        <w:jc w:val="both"/>
        <w:rPr>
          <w:rFonts w:ascii="Trebuchet MS" w:hAnsi="Trebuchet MS"/>
          <w:szCs w:val="16"/>
        </w:rPr>
      </w:pPr>
    </w:p>
    <w:p w14:paraId="44A3AEE0"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5E7734" w:rsidRDefault="005E7734" w:rsidP="005E7734">
      <w:pPr>
        <w:keepLines/>
        <w:widowControl w:val="0"/>
        <w:tabs>
          <w:tab w:val="left" w:pos="2155"/>
        </w:tabs>
        <w:ind w:left="705" w:hanging="705"/>
        <w:jc w:val="both"/>
        <w:rPr>
          <w:rFonts w:ascii="Trebuchet MS" w:hAnsi="Trebuchet MS"/>
          <w:szCs w:val="16"/>
        </w:rPr>
      </w:pPr>
    </w:p>
    <w:p w14:paraId="6B82FB86"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1AF82AA2" w14:textId="77777777" w:rsidR="005E7734" w:rsidRDefault="005E7734" w:rsidP="005E7734">
      <w:pPr>
        <w:jc w:val="both"/>
        <w:rPr>
          <w:rFonts w:ascii="Trebuchet MS" w:hAnsi="Trebuchet MS"/>
          <w:b/>
          <w:szCs w:val="16"/>
        </w:rPr>
      </w:pPr>
    </w:p>
    <w:p w14:paraId="7270C542" w14:textId="77777777" w:rsidR="009442D9" w:rsidRDefault="009442D9" w:rsidP="005E7734">
      <w:pPr>
        <w:jc w:val="both"/>
        <w:rPr>
          <w:rFonts w:ascii="Trebuchet MS" w:hAnsi="Trebuchet MS"/>
          <w:b/>
          <w:szCs w:val="16"/>
        </w:rPr>
      </w:pPr>
    </w:p>
    <w:p w14:paraId="4724475F" w14:textId="77777777" w:rsidR="005E7734" w:rsidRPr="005E7734" w:rsidRDefault="005E7734" w:rsidP="005E7734">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4"/>
    </w:p>
    <w:p w14:paraId="55D2E373" w14:textId="77777777" w:rsidR="005E7734" w:rsidRPr="005E7734" w:rsidRDefault="005E7734" w:rsidP="005E7734">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2184A8E1"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29436E">
              <w:rPr>
                <w:rFonts w:ascii="Trebuchet MS" w:hAnsi="Trebuchet MS"/>
                <w:b/>
                <w:bCs/>
                <w:szCs w:val="16"/>
              </w:rPr>
              <w:t>4. 3. 2026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5" w:name="_Toc217043675"/>
      <w:bookmarkStart w:id="26" w:name="_Toc218863908"/>
      <w:bookmarkStart w:id="27" w:name="_Toc42773307"/>
      <w:bookmarkEnd w:id="21"/>
      <w:bookmarkEnd w:id="22"/>
      <w:bookmarkEnd w:id="23"/>
      <w:r w:rsidRPr="001F5281">
        <w:rPr>
          <w:rFonts w:ascii="Trebuchet MS" w:hAnsi="Trebuchet MS"/>
          <w:b/>
          <w:szCs w:val="16"/>
        </w:rPr>
        <w:lastRenderedPageBreak/>
        <w:t>PRILOGA 1</w:t>
      </w:r>
      <w:bookmarkEnd w:id="25"/>
      <w:bookmarkEnd w:id="26"/>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.pdf obliki oziroma nepodpisan ESPD v .xml obliki, pri čemer se v slednjem primeru v skladu Splošnimi pogoji uporabe sistema e-JN šteje, da je oddan pravno zavezujoč dokument, ki ima enako veljavnost kot podpisan. Za ostale sodelujoče prijavitelj priloži lastnoročno podpisane obrazce ESPD v .pdf obliki ali v elektronski .xml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8" w:name="_Toc107211812"/>
      <w:bookmarkStart w:id="29" w:name="_Toc217043676"/>
      <w:bookmarkStart w:id="30" w:name="_Toc218863909"/>
      <w:r w:rsidRPr="001F5281">
        <w:rPr>
          <w:rFonts w:ascii="Trebuchet MS" w:hAnsi="Trebuchet MS"/>
          <w:b/>
          <w:szCs w:val="16"/>
        </w:rPr>
        <w:lastRenderedPageBreak/>
        <w:t xml:space="preserve">PRILOGA </w:t>
      </w:r>
      <w:bookmarkEnd w:id="28"/>
      <w:r w:rsidRPr="001F5281">
        <w:rPr>
          <w:rFonts w:ascii="Trebuchet MS" w:hAnsi="Trebuchet MS"/>
          <w:b/>
          <w:szCs w:val="16"/>
        </w:rPr>
        <w:t>2</w:t>
      </w:r>
      <w:bookmarkEnd w:id="29"/>
      <w:bookmarkEnd w:id="30"/>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77777777" w:rsidR="001F5281" w:rsidRPr="001F5281" w:rsidRDefault="00D338A0" w:rsidP="001F5281">
      <w:pPr>
        <w:spacing w:line="360" w:lineRule="auto"/>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 xml:space="preserve">. </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77777777" w:rsidR="001F5281" w:rsidRPr="001F5281" w:rsidRDefault="001F5281" w:rsidP="001F5281">
      <w:pPr>
        <w:jc w:val="both"/>
        <w:rPr>
          <w:rFonts w:ascii="Trebuchet MS" w:hAnsi="Trebuchet MS"/>
          <w:b/>
          <w:szCs w:val="16"/>
        </w:rPr>
      </w:pPr>
      <w:r w:rsidRPr="001F5281">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46A78B9A" w14:textId="77777777" w:rsidR="005206AB" w:rsidRPr="005206AB" w:rsidRDefault="005206AB" w:rsidP="005206AB">
      <w:pPr>
        <w:jc w:val="both"/>
        <w:outlineLvl w:val="0"/>
        <w:rPr>
          <w:rFonts w:ascii="Trebuchet MS" w:hAnsi="Trebuchet MS"/>
          <w:b/>
          <w:szCs w:val="16"/>
        </w:rPr>
      </w:pPr>
      <w:bookmarkStart w:id="31" w:name="_Toc218863910"/>
      <w:r w:rsidRPr="005206AB">
        <w:rPr>
          <w:rFonts w:ascii="Trebuchet MS" w:hAnsi="Trebuchet MS"/>
          <w:b/>
          <w:szCs w:val="16"/>
        </w:rPr>
        <w:lastRenderedPageBreak/>
        <w:t xml:space="preserve">PRILOGA </w:t>
      </w:r>
      <w:bookmarkEnd w:id="27"/>
      <w:r w:rsidR="001F5281">
        <w:rPr>
          <w:rFonts w:ascii="Trebuchet MS" w:hAnsi="Trebuchet MS"/>
          <w:b/>
          <w:szCs w:val="16"/>
        </w:rPr>
        <w:t>3</w:t>
      </w:r>
      <w:bookmarkEnd w:id="31"/>
    </w:p>
    <w:p w14:paraId="24A3648B" w14:textId="77777777" w:rsidR="005206AB" w:rsidRPr="005206AB" w:rsidRDefault="005206AB" w:rsidP="005206AB">
      <w:pPr>
        <w:jc w:val="both"/>
        <w:rPr>
          <w:rFonts w:ascii="Trebuchet MS" w:hAnsi="Trebuchet MS"/>
          <w:szCs w:val="16"/>
        </w:rPr>
      </w:pPr>
    </w:p>
    <w:p w14:paraId="2B54FAEB" w14:textId="77777777" w:rsidR="005206AB" w:rsidRPr="005206AB" w:rsidRDefault="005206AB" w:rsidP="005206AB">
      <w:pPr>
        <w:jc w:val="both"/>
        <w:rPr>
          <w:rFonts w:ascii="Trebuchet MS" w:hAnsi="Trebuchet MS"/>
          <w:szCs w:val="16"/>
        </w:rPr>
      </w:pPr>
    </w:p>
    <w:p w14:paraId="762ADBB7" w14:textId="77777777" w:rsidR="005206AB" w:rsidRPr="005206AB" w:rsidRDefault="005206AB" w:rsidP="005206AB">
      <w:pPr>
        <w:jc w:val="both"/>
        <w:rPr>
          <w:rFonts w:ascii="Trebuchet MS" w:hAnsi="Trebuchet MS"/>
          <w:szCs w:val="16"/>
        </w:rPr>
      </w:pPr>
    </w:p>
    <w:p w14:paraId="653BED38" w14:textId="77777777" w:rsidR="005206AB" w:rsidRPr="005206AB" w:rsidRDefault="005206AB" w:rsidP="005206AB">
      <w:pPr>
        <w:jc w:val="both"/>
        <w:rPr>
          <w:rFonts w:ascii="Trebuchet MS" w:hAnsi="Trebuchet MS"/>
          <w:szCs w:val="16"/>
        </w:rPr>
      </w:pPr>
      <w:r w:rsidRPr="005206AB">
        <w:rPr>
          <w:rFonts w:ascii="Trebuchet MS" w:hAnsi="Trebuchet MS"/>
          <w:szCs w:val="16"/>
        </w:rPr>
        <w:t>IZJAVA O SPREJEMANJU SPLOŠNIH D</w:t>
      </w:r>
      <w:r w:rsidR="004238B4">
        <w:rPr>
          <w:rFonts w:ascii="Trebuchet MS" w:hAnsi="Trebuchet MS"/>
          <w:szCs w:val="16"/>
        </w:rPr>
        <w:t>OLOČIL ZA OPRAVLJANJE</w:t>
      </w:r>
      <w:r w:rsidRPr="005206AB">
        <w:rPr>
          <w:rFonts w:ascii="Trebuchet MS" w:hAnsi="Trebuchet MS"/>
          <w:szCs w:val="16"/>
        </w:rPr>
        <w:t xml:space="preserve"> NADZORA</w:t>
      </w:r>
    </w:p>
    <w:p w14:paraId="4708735B" w14:textId="77777777" w:rsidR="005206AB" w:rsidRPr="005206AB" w:rsidRDefault="005206AB" w:rsidP="005206AB">
      <w:pPr>
        <w:jc w:val="both"/>
        <w:rPr>
          <w:rFonts w:ascii="Trebuchet MS" w:hAnsi="Trebuchet MS"/>
          <w:szCs w:val="16"/>
        </w:rPr>
      </w:pPr>
    </w:p>
    <w:p w14:paraId="2A3E471F" w14:textId="77777777" w:rsidR="005206AB" w:rsidRPr="005206AB" w:rsidRDefault="005206AB" w:rsidP="005206AB">
      <w:pPr>
        <w:jc w:val="both"/>
        <w:rPr>
          <w:rFonts w:ascii="Trebuchet MS" w:hAnsi="Trebuchet MS"/>
          <w:szCs w:val="16"/>
        </w:rPr>
      </w:pPr>
    </w:p>
    <w:p w14:paraId="323B3AAB" w14:textId="77777777" w:rsidR="005206AB" w:rsidRPr="005206AB" w:rsidRDefault="001F5281" w:rsidP="005206AB">
      <w:pPr>
        <w:spacing w:line="360" w:lineRule="auto"/>
        <w:jc w:val="both"/>
        <w:rPr>
          <w:rFonts w:ascii="Trebuchet MS" w:hAnsi="Trebuchet MS"/>
          <w:szCs w:val="16"/>
        </w:rPr>
      </w:pPr>
      <w:r>
        <w:rPr>
          <w:rFonts w:ascii="Trebuchet MS" w:hAnsi="Trebuchet MS"/>
          <w:szCs w:val="16"/>
        </w:rPr>
        <w:t>Prijavitelj</w:t>
      </w:r>
      <w:r w:rsidR="005206AB" w:rsidRPr="005206AB">
        <w:rPr>
          <w:rFonts w:ascii="Trebuchet MS" w:hAnsi="Trebuchet MS"/>
          <w:szCs w:val="16"/>
        </w:rPr>
        <w:t xml:space="preserve"> s podpisom izjavlja, da sprejema splošna določila za izvajanje nadzora po </w:t>
      </w:r>
      <w:r w:rsidRPr="001F5281">
        <w:rPr>
          <w:rFonts w:ascii="Trebuchet MS" w:hAnsi="Trebuchet MS"/>
          <w:szCs w:val="16"/>
        </w:rPr>
        <w:t>Gradbenem zakonu (Uradni list RS št. 199/21, 105/22 – ZZNŠPP, 133/23, 85/24 – ZAID-A, 47/25 – odl. US in 75/25; v nadaljevanju: GZ-1)</w:t>
      </w:r>
      <w:r w:rsidR="005206AB" w:rsidRPr="005206AB">
        <w:rPr>
          <w:rFonts w:ascii="Trebuchet MS" w:hAnsi="Trebuchet MS"/>
          <w:szCs w:val="16"/>
        </w:rPr>
        <w:t xml:space="preserve"> in obračunskega nadzora ter da izvajanje del in nalog koordinatorja za varnost in zdravje pri delu v izvajalni fazi projekta zajema:</w:t>
      </w:r>
    </w:p>
    <w:p w14:paraId="254673C3" w14:textId="77777777" w:rsidR="005206AB" w:rsidRPr="005206AB" w:rsidRDefault="005206AB" w:rsidP="005206AB">
      <w:pPr>
        <w:spacing w:line="360" w:lineRule="auto"/>
        <w:jc w:val="both"/>
        <w:rPr>
          <w:rFonts w:ascii="Trebuchet MS" w:hAnsi="Trebuchet MS"/>
          <w:szCs w:val="16"/>
        </w:rPr>
      </w:pPr>
    </w:p>
    <w:p w14:paraId="1AD3B7D0"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Nadzor strojnih del:</w:t>
      </w:r>
    </w:p>
    <w:p w14:paraId="473F7457"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in količinski nadzor strojno montažnih del vključno s strojno opremo,</w:t>
      </w:r>
    </w:p>
    <w:p w14:paraId="685EF5E9"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usposobljenosti kontrolnega osebja nad antikorozijsko zaščito,</w:t>
      </w:r>
    </w:p>
    <w:p w14:paraId="1E0CD05A"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nad trdnostnim preizkusom (metoda DVGW 469B2 ali enakovredno) in tesnostnim preizkusom,</w:t>
      </w:r>
    </w:p>
    <w:p w14:paraId="6CA1C4F7"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primopredaja antikorozijsko zaščitene infrastrukture (pred zasipi) nadzoru gradbenih del,</w:t>
      </w:r>
    </w:p>
    <w:p w14:paraId="150E2162"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pregled in potrjevanje gradbenega dnevnika,</w:t>
      </w:r>
    </w:p>
    <w:p w14:paraId="5A236492"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podpisovanje mesečnih situacij in končni obračun, </w:t>
      </w:r>
    </w:p>
    <w:p w14:paraId="1AD6292E"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primopredaja izvršenih del naročniku.</w:t>
      </w:r>
    </w:p>
    <w:p w14:paraId="24F69205" w14:textId="77777777" w:rsidR="001F5281" w:rsidRPr="001F5281" w:rsidRDefault="001F5281" w:rsidP="00ED535C">
      <w:pPr>
        <w:spacing w:line="276" w:lineRule="auto"/>
        <w:jc w:val="both"/>
        <w:rPr>
          <w:rFonts w:ascii="Trebuchet MS" w:hAnsi="Trebuchet MS"/>
          <w:szCs w:val="16"/>
        </w:rPr>
      </w:pPr>
    </w:p>
    <w:p w14:paraId="224C8829"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Nadzor varilskih del:</w:t>
      </w:r>
    </w:p>
    <w:p w14:paraId="6D10452A"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in količinski nadzor varilskih del,</w:t>
      </w:r>
    </w:p>
    <w:p w14:paraId="243A45E9"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varilnih postopkov po SIST EN ISO 15614-1 ali enakovredno,</w:t>
      </w:r>
    </w:p>
    <w:p w14:paraId="6A98B39D"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usposobljenosti kontrolnega osebja nad varjenjem,</w:t>
      </w:r>
    </w:p>
    <w:p w14:paraId="7F2F822C"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atestov varilnega osebja po SIST EN  ISO 9606-1 ali enakovredno in varilne  opreme,</w:t>
      </w:r>
    </w:p>
    <w:p w14:paraId="5CA1C0A7"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kontrola stopnje zahtev po kakovosti na SIST EN 12732 ali enakovredno,</w:t>
      </w:r>
    </w:p>
    <w:p w14:paraId="4468AB72"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nad izvedbo varilne knjige.</w:t>
      </w:r>
    </w:p>
    <w:p w14:paraId="7E861A03"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nad izvedbo NDT (RT, UT, MT, PT, VT),</w:t>
      </w:r>
    </w:p>
    <w:p w14:paraId="79A0F0FA"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primopredaja varjenja (pred zasipi) nadzoru gradbenih del,</w:t>
      </w:r>
    </w:p>
    <w:p w14:paraId="2E49ABD2"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primopredaja izvršenih del naročniku.</w:t>
      </w:r>
    </w:p>
    <w:p w14:paraId="5B515AA6" w14:textId="77777777" w:rsidR="001F5281" w:rsidRPr="001F5281" w:rsidRDefault="001F5281" w:rsidP="00ED535C">
      <w:pPr>
        <w:spacing w:line="276" w:lineRule="auto"/>
        <w:jc w:val="both"/>
        <w:rPr>
          <w:rFonts w:ascii="Trebuchet MS" w:hAnsi="Trebuchet MS"/>
          <w:szCs w:val="16"/>
        </w:rPr>
      </w:pPr>
    </w:p>
    <w:p w14:paraId="5B0F7775"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Nadzor gradbenih del:</w:t>
      </w:r>
    </w:p>
    <w:p w14:paraId="7B66A595"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in količinski nadzor gradbenih del,</w:t>
      </w:r>
    </w:p>
    <w:p w14:paraId="2BEB3C6B"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pregled in potrjevanje gradbenega dnevnika,</w:t>
      </w:r>
    </w:p>
    <w:p w14:paraId="7A798EF0"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knjige obračunskih izmer,</w:t>
      </w:r>
    </w:p>
    <w:p w14:paraId="246D84A0"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podpisovanje mesečnih situacij in končni obračun, </w:t>
      </w:r>
    </w:p>
    <w:p w14:paraId="1885B649"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primopredaja izvršenih del naročniku. </w:t>
      </w:r>
    </w:p>
    <w:p w14:paraId="5CAEBEEC" w14:textId="77777777" w:rsidR="001F5281" w:rsidRPr="001F5281" w:rsidRDefault="001F5281" w:rsidP="00ED535C">
      <w:pPr>
        <w:spacing w:line="276" w:lineRule="auto"/>
        <w:jc w:val="both"/>
        <w:rPr>
          <w:rFonts w:ascii="Trebuchet MS" w:hAnsi="Trebuchet MS"/>
          <w:szCs w:val="16"/>
        </w:rPr>
      </w:pPr>
    </w:p>
    <w:p w14:paraId="36DF4A9D"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Nadzor geomehanike / geologije:</w:t>
      </w:r>
    </w:p>
    <w:p w14:paraId="2F3E2B93"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geomehanskih del,</w:t>
      </w:r>
    </w:p>
    <w:p w14:paraId="7F1A6543"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in količinski nadzor vseh geomehanskih del,</w:t>
      </w:r>
    </w:p>
    <w:p w14:paraId="32ABCAC1"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določitev kategorije zemljišča pri izkopih in priprava podatkov za vnos v PID,</w:t>
      </w:r>
    </w:p>
    <w:p w14:paraId="038E1B12"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pregled dokončanih del,</w:t>
      </w:r>
    </w:p>
    <w:p w14:paraId="7DB1238E"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primopredaja izvršenih del naročniku.</w:t>
      </w:r>
    </w:p>
    <w:p w14:paraId="0FADEA43" w14:textId="77777777" w:rsidR="001F5281" w:rsidRPr="001F5281" w:rsidRDefault="001F5281" w:rsidP="00ED535C">
      <w:pPr>
        <w:spacing w:line="276" w:lineRule="auto"/>
        <w:jc w:val="both"/>
        <w:rPr>
          <w:rFonts w:ascii="Trebuchet MS" w:hAnsi="Trebuchet MS"/>
          <w:szCs w:val="16"/>
        </w:rPr>
      </w:pPr>
    </w:p>
    <w:p w14:paraId="1E00C091"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Nadzor elektro del:</w:t>
      </w:r>
    </w:p>
    <w:p w14:paraId="1DE8454F"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kakovostni in količinski nadzor elektro montažnih del vključno z elektro opremo,</w:t>
      </w:r>
    </w:p>
    <w:p w14:paraId="72B797E0"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usposobljenosti osebja, ki izvaja elektro montažna dela in preveritev certifikata za izvajanje elektroinstalacijskih del v eksplozijsko ogroženih prostorih,</w:t>
      </w:r>
    </w:p>
    <w:p w14:paraId="084A64B7"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nadzor pri izvedbi predpisanih meritev,</w:t>
      </w:r>
    </w:p>
    <w:p w14:paraId="2906692B"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pregled in potrjevanje gradbenega dnevnika,</w:t>
      </w:r>
    </w:p>
    <w:p w14:paraId="75FD624C"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podpisovanje mesečnih situacij in končni obračun, </w:t>
      </w:r>
    </w:p>
    <w:p w14:paraId="14B0E8FC"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primopredaja izvršenih del naročniku. </w:t>
      </w:r>
    </w:p>
    <w:p w14:paraId="61E6CA43" w14:textId="77777777" w:rsidR="001F5281" w:rsidRPr="001F5281" w:rsidRDefault="001F5281" w:rsidP="00ED535C">
      <w:pPr>
        <w:spacing w:line="276" w:lineRule="auto"/>
        <w:jc w:val="both"/>
        <w:rPr>
          <w:rFonts w:ascii="Trebuchet MS" w:hAnsi="Trebuchet MS"/>
          <w:szCs w:val="16"/>
        </w:rPr>
      </w:pPr>
    </w:p>
    <w:p w14:paraId="6DEA4773"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Izvajanje del in nalog koordinatorja za varnost in zdravje pri delu (VZPD):</w:t>
      </w:r>
    </w:p>
    <w:p w14:paraId="4FC4022F"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usklajevanje izvajanja temeljnih načel varnosti in zdravja pri delu,</w:t>
      </w:r>
    </w:p>
    <w:p w14:paraId="2D94A535"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zagotavljanje izvajanja določb varnostnega načrta,</w:t>
      </w:r>
    </w:p>
    <w:p w14:paraId="3A92BDD1"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uskladitev varnostnega načrta s morebitnimi spremembami,</w:t>
      </w:r>
    </w:p>
    <w:p w14:paraId="2A88D36B"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preverjanje varnega izvajanja postopkov na gradbišču,</w:t>
      </w:r>
    </w:p>
    <w:p w14:paraId="5E237734"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svetovanje investitorju v smislu zavarovanja njegovih interesov in odgovornosti,</w:t>
      </w:r>
    </w:p>
    <w:p w14:paraId="11A0DCBC"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izdelava zapisnika pregleda gradbišča,</w:t>
      </w:r>
    </w:p>
    <w:p w14:paraId="6340DFC7"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vodenje knjige varstvenih ukrepov.</w:t>
      </w:r>
    </w:p>
    <w:p w14:paraId="4AD5BA12" w14:textId="77777777" w:rsidR="001F5281" w:rsidRDefault="001F5281" w:rsidP="00C5705E">
      <w:pPr>
        <w:spacing w:line="276" w:lineRule="auto"/>
        <w:jc w:val="both"/>
        <w:rPr>
          <w:rFonts w:ascii="Trebuchet MS" w:hAnsi="Trebuchet MS"/>
          <w:szCs w:val="16"/>
        </w:rPr>
      </w:pPr>
    </w:p>
    <w:p w14:paraId="3C538ED1" w14:textId="77777777" w:rsidR="00C5705E" w:rsidRDefault="00C5705E" w:rsidP="00C5705E">
      <w:pPr>
        <w:spacing w:line="276" w:lineRule="auto"/>
        <w:jc w:val="both"/>
        <w:rPr>
          <w:rFonts w:ascii="Trebuchet MS" w:hAnsi="Trebuchet MS"/>
          <w:szCs w:val="16"/>
        </w:rPr>
      </w:pPr>
    </w:p>
    <w:p w14:paraId="4DF28916" w14:textId="77777777" w:rsidR="00C5705E" w:rsidRDefault="00C5705E" w:rsidP="00C5705E">
      <w:pPr>
        <w:spacing w:line="276" w:lineRule="auto"/>
        <w:jc w:val="both"/>
        <w:rPr>
          <w:rFonts w:ascii="Trebuchet MS" w:hAnsi="Trebuchet MS"/>
          <w:szCs w:val="16"/>
        </w:rPr>
      </w:pPr>
    </w:p>
    <w:p w14:paraId="04502A25"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lastRenderedPageBreak/>
        <w:t>Izdelava zahtevane dokumentacije nadzora:</w:t>
      </w:r>
    </w:p>
    <w:p w14:paraId="126D8C9C"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tehnološki in terminski plan izvajanja nadzora z opredelitvijo aktivnosti glede na tehnologijo izvajanja po posameznih strokah, terminskega plana izvedbe in v skladu z internimi tehničnimi smernicami družbe Plinovodi d.o.o. za gradnjo plinovodov, gradnjo MRP in opreme,</w:t>
      </w:r>
    </w:p>
    <w:p w14:paraId="0FB7F4DF"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pregled programa zagotavljanja kakovosti in protokolov izvajalca gradnje,</w:t>
      </w:r>
    </w:p>
    <w:p w14:paraId="1F39CB55"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poročilo o pregledu projektne dokumentacije,</w:t>
      </w:r>
    </w:p>
    <w:p w14:paraId="073A37D3"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poročilo iz gradbišča,</w:t>
      </w:r>
    </w:p>
    <w:p w14:paraId="5F7C591D"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fotodokumentacija,</w:t>
      </w:r>
    </w:p>
    <w:p w14:paraId="4073A7F8"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tedenski plan izvajanja nadzora,</w:t>
      </w:r>
    </w:p>
    <w:p w14:paraId="2FFFA74B"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xml:space="preserve">- redno spremljanje in beleženje (digitalno) o izvajanju nadzora,  </w:t>
      </w:r>
    </w:p>
    <w:p w14:paraId="7DC1A5AF" w14:textId="77777777" w:rsidR="001F5281" w:rsidRPr="001F5281" w:rsidRDefault="001F5281" w:rsidP="00ED535C">
      <w:pPr>
        <w:spacing w:line="276" w:lineRule="auto"/>
        <w:jc w:val="both"/>
        <w:rPr>
          <w:rFonts w:ascii="Trebuchet MS" w:hAnsi="Trebuchet MS"/>
          <w:szCs w:val="16"/>
        </w:rPr>
      </w:pPr>
      <w:r w:rsidRPr="001F5281">
        <w:rPr>
          <w:rFonts w:ascii="Trebuchet MS" w:hAnsi="Trebuchet MS"/>
          <w:szCs w:val="16"/>
        </w:rPr>
        <w:t>- mesečno poročilo o izvajanju nadzora,</w:t>
      </w:r>
    </w:p>
    <w:p w14:paraId="08FE28AF" w14:textId="77777777" w:rsidR="005206AB" w:rsidRPr="005206AB" w:rsidRDefault="001F5281" w:rsidP="00ED535C">
      <w:pPr>
        <w:spacing w:line="276" w:lineRule="auto"/>
        <w:jc w:val="both"/>
        <w:rPr>
          <w:rFonts w:ascii="Trebuchet MS" w:hAnsi="Trebuchet MS"/>
          <w:szCs w:val="16"/>
        </w:rPr>
      </w:pPr>
      <w:r w:rsidRPr="001F5281">
        <w:rPr>
          <w:rFonts w:ascii="Trebuchet MS" w:hAnsi="Trebuchet MS"/>
          <w:szCs w:val="16"/>
        </w:rPr>
        <w:t>- končno poročilo o izvajanju nadzora.</w:t>
      </w:r>
    </w:p>
    <w:p w14:paraId="196B69AA" w14:textId="77777777" w:rsidR="005206AB" w:rsidRDefault="005206AB" w:rsidP="00ED535C">
      <w:pPr>
        <w:spacing w:line="276" w:lineRule="auto"/>
        <w:jc w:val="both"/>
        <w:rPr>
          <w:rFonts w:ascii="Trebuchet MS" w:hAnsi="Trebuchet MS"/>
          <w:szCs w:val="16"/>
        </w:rPr>
      </w:pPr>
    </w:p>
    <w:p w14:paraId="509EBA76"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Prijavitelj mora poleg zgornjega opravljati storitve izvajanja nadzora, ki zajemajo tudi sledeče:</w:t>
      </w:r>
    </w:p>
    <w:p w14:paraId="74642C63" w14:textId="41047D49"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izvajati nadzor, ki omogoča kakovostno izvajanje del in dokončanje objekta v skladu z dokumentacijo za izvedbo gradnje ter v skladu s prostorskim izvedbenim aktom, gradbenimi in drugimi predpisi ter gradbenim dovoljenjem,</w:t>
      </w:r>
      <w:r w:rsidR="00407988">
        <w:rPr>
          <w:rFonts w:ascii="Trebuchet MS" w:hAnsi="Trebuchet MS"/>
          <w:szCs w:val="16"/>
        </w:rPr>
        <w:t xml:space="preserve"> </w:t>
      </w:r>
      <w:r w:rsidR="00407988">
        <w:rPr>
          <w:rFonts w:ascii="Trebuchet MS" w:hAnsi="Trebuchet MS" w:cs="Arial"/>
        </w:rPr>
        <w:t>pregled in potrjevanje dokumentacije in poročil o izvedenih preskusih in testiranjih,</w:t>
      </w:r>
    </w:p>
    <w:p w14:paraId="4207C4E8"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izvajati nadzor pri odpravi pomanjkljivosti in napak,</w:t>
      </w:r>
    </w:p>
    <w:p w14:paraId="3F19C455"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ustno in pisno opozoriti naročnika in druge udeležence pri graditvi objekta, če ugotovi kršitve in dejanja, ki so v nasprotju z določbami GZ-1,</w:t>
      </w:r>
    </w:p>
    <w:p w14:paraId="5A8DD8BA"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opozarjati na tehnične rešitve, ki bi lahko bile v nasprotju s predpisi,</w:t>
      </w:r>
    </w:p>
    <w:p w14:paraId="0EC04E56"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ustaviti gradnjo, če se kršitve kljub opozorilu nadaljujejo ali pa napake niso pravočasno odpravljene,</w:t>
      </w:r>
    </w:p>
    <w:p w14:paraId="0289E8E7"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sporočiti morebitne potrebe po spremembi ali dopolnitvi projektne dokumentacije za izvedbo naročniku ter jih skupaj z naročnikom in projektantom uskladiti,</w:t>
      </w:r>
    </w:p>
    <w:p w14:paraId="7FB8871C"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nadzorovati pravilnost vpisa sprememb nastalih med gradnjo v dokumentacijo za izvedbo gradnje, ki jih zapisuje izvajalec in so podlaga za izdelavo dokumentacije za pridobitev uporabnega dovoljenja,</w:t>
      </w:r>
    </w:p>
    <w:p w14:paraId="652428EB"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preverjati ustreznost dokumentacije za pridobitev uporabnega dovoljenja,</w:t>
      </w:r>
    </w:p>
    <w:p w14:paraId="3742B7EE"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vsem udeležencem pri pripravi in zagotavljanju predpisanih dokumentov zagotoviti informacije in strokovno podporo s svojega področja dela,</w:t>
      </w:r>
    </w:p>
    <w:p w14:paraId="15970945"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od izvajalcev prevzemati, zbrati in preverjati potrdila o skladnosti in ustreznosti gradbenih in drugih proizvodov, materialov in naprav ter preverjati dokumente, ki potrjujejo, da se dela izvajajo tako, kot je to zahteval naročnik s projektno dokumentacijo ali drugimi dokumenti,</w:t>
      </w:r>
    </w:p>
    <w:p w14:paraId="5E4B4D71" w14:textId="77777777" w:rsidR="0084075B" w:rsidRPr="0084075B" w:rsidRDefault="0084075B" w:rsidP="00ED535C">
      <w:pPr>
        <w:spacing w:line="276" w:lineRule="auto"/>
        <w:jc w:val="both"/>
        <w:rPr>
          <w:rFonts w:ascii="Trebuchet MS" w:hAnsi="Trebuchet MS"/>
          <w:szCs w:val="16"/>
        </w:rPr>
      </w:pPr>
      <w:r w:rsidRPr="0084075B">
        <w:rPr>
          <w:rFonts w:ascii="Trebuchet MS" w:hAnsi="Trebuchet MS"/>
          <w:szCs w:val="16"/>
        </w:rPr>
        <w:t>- zagotavljati v dogovoru z naročnikom sodobne storitve nadzora (spremljanje in nadziranje gradnje z UAV, …).</w:t>
      </w:r>
    </w:p>
    <w:p w14:paraId="3FDB1FDB" w14:textId="77777777" w:rsidR="0084075B" w:rsidRPr="005206AB" w:rsidRDefault="0084075B" w:rsidP="005206AB">
      <w:pPr>
        <w:spacing w:line="360" w:lineRule="auto"/>
        <w:jc w:val="both"/>
        <w:rPr>
          <w:rFonts w:ascii="Trebuchet MS" w:hAnsi="Trebuchet MS"/>
          <w:szCs w:val="16"/>
        </w:rPr>
      </w:pPr>
    </w:p>
    <w:p w14:paraId="3C822DB3" w14:textId="5953723B" w:rsidR="005206AB" w:rsidRPr="005206AB" w:rsidRDefault="005206AB" w:rsidP="005206AB">
      <w:pPr>
        <w:spacing w:line="360" w:lineRule="auto"/>
        <w:jc w:val="both"/>
        <w:rPr>
          <w:rFonts w:ascii="Trebuchet MS" w:hAnsi="Trebuchet MS"/>
          <w:b/>
          <w:noProof/>
          <w:szCs w:val="16"/>
        </w:rPr>
      </w:pPr>
      <w:r w:rsidRPr="005206AB">
        <w:rPr>
          <w:rFonts w:ascii="Trebuchet MS" w:hAnsi="Trebuchet MS"/>
          <w:b/>
          <w:noProof/>
          <w:szCs w:val="16"/>
        </w:rPr>
        <w:t>Izjavljamo, da smo seznanjeni z vsemi zgoraj opisanimi do</w:t>
      </w:r>
      <w:r w:rsidR="00D0054E">
        <w:rPr>
          <w:rFonts w:ascii="Trebuchet MS" w:hAnsi="Trebuchet MS"/>
          <w:b/>
          <w:noProof/>
          <w:szCs w:val="16"/>
        </w:rPr>
        <w:t>ločili za opravljanje</w:t>
      </w:r>
      <w:r w:rsidRPr="005206AB">
        <w:rPr>
          <w:rFonts w:ascii="Trebuchet MS" w:hAnsi="Trebuchet MS"/>
          <w:b/>
          <w:noProof/>
          <w:szCs w:val="16"/>
        </w:rPr>
        <w:t xml:space="preserve"> nadzora, da smo jih razumeli ter soglašamo, da jih bomo upoštevali in da so sestavni del </w:t>
      </w:r>
      <w:r w:rsidR="001F5281">
        <w:rPr>
          <w:rFonts w:ascii="Trebuchet MS" w:hAnsi="Trebuchet MS"/>
          <w:b/>
          <w:noProof/>
          <w:szCs w:val="16"/>
        </w:rPr>
        <w:t>prijave</w:t>
      </w:r>
      <w:r w:rsidRPr="005206AB">
        <w:rPr>
          <w:rFonts w:ascii="Trebuchet MS" w:hAnsi="Trebuchet MS"/>
          <w:b/>
          <w:noProof/>
          <w:szCs w:val="16"/>
        </w:rPr>
        <w:t>.</w:t>
      </w:r>
    </w:p>
    <w:p w14:paraId="69200E08" w14:textId="77777777" w:rsidR="005206AB" w:rsidRPr="005206AB" w:rsidRDefault="005206AB" w:rsidP="005206AB">
      <w:pPr>
        <w:spacing w:line="360" w:lineRule="auto"/>
        <w:jc w:val="both"/>
        <w:rPr>
          <w:rFonts w:ascii="Trebuchet MS" w:hAnsi="Trebuchet MS"/>
          <w:szCs w:val="16"/>
        </w:rPr>
      </w:pP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1C4EB8C4" w14:textId="77777777" w:rsidR="00C5705E" w:rsidRDefault="00C5705E">
      <w:pPr>
        <w:rPr>
          <w:rFonts w:ascii="Trebuchet MS" w:hAnsi="Trebuchet MS"/>
          <w:b/>
          <w:szCs w:val="16"/>
        </w:rPr>
      </w:pPr>
      <w:bookmarkStart w:id="32" w:name="_Toc42773308"/>
      <w:bookmarkStart w:id="33" w:name="_Toc218863911"/>
      <w:r>
        <w:rPr>
          <w:rFonts w:ascii="Trebuchet MS" w:hAnsi="Trebuchet MS"/>
          <w:b/>
          <w:szCs w:val="16"/>
        </w:rPr>
        <w:br w:type="page"/>
      </w:r>
    </w:p>
    <w:p w14:paraId="3F045290" w14:textId="1EA78965" w:rsidR="005206AB" w:rsidRPr="005206AB" w:rsidRDefault="005206AB" w:rsidP="005206AB">
      <w:pPr>
        <w:jc w:val="both"/>
        <w:outlineLvl w:val="0"/>
        <w:rPr>
          <w:rFonts w:ascii="Trebuchet MS" w:hAnsi="Trebuchet MS"/>
          <w:b/>
          <w:szCs w:val="16"/>
        </w:rPr>
      </w:pPr>
      <w:r w:rsidRPr="005206AB">
        <w:rPr>
          <w:rFonts w:ascii="Trebuchet MS" w:hAnsi="Trebuchet MS"/>
          <w:b/>
          <w:szCs w:val="16"/>
        </w:rPr>
        <w:lastRenderedPageBreak/>
        <w:t xml:space="preserve">PRILOGA </w:t>
      </w:r>
      <w:bookmarkEnd w:id="32"/>
      <w:r w:rsidR="001F5281">
        <w:rPr>
          <w:rFonts w:ascii="Trebuchet MS" w:hAnsi="Trebuchet MS"/>
          <w:b/>
          <w:szCs w:val="16"/>
        </w:rPr>
        <w:t>4</w:t>
      </w:r>
      <w:bookmarkEnd w:id="33"/>
    </w:p>
    <w:p w14:paraId="23E02605" w14:textId="77777777" w:rsidR="005206AB" w:rsidRPr="005206AB" w:rsidRDefault="005206AB" w:rsidP="005206AB">
      <w:pPr>
        <w:jc w:val="both"/>
        <w:rPr>
          <w:rFonts w:ascii="Trebuchet MS" w:hAnsi="Trebuchet MS"/>
          <w:szCs w:val="16"/>
        </w:rPr>
      </w:pPr>
    </w:p>
    <w:p w14:paraId="691F6122" w14:textId="77777777" w:rsidR="005206AB" w:rsidRPr="005206AB" w:rsidRDefault="005206AB" w:rsidP="005206AB">
      <w:pPr>
        <w:jc w:val="both"/>
        <w:rPr>
          <w:rFonts w:ascii="Trebuchet MS" w:hAnsi="Trebuchet MS"/>
          <w:szCs w:val="16"/>
        </w:rPr>
      </w:pPr>
    </w:p>
    <w:p w14:paraId="73DE54F4" w14:textId="77777777" w:rsidR="005206AB" w:rsidRPr="005206AB" w:rsidRDefault="005206AB" w:rsidP="005206AB">
      <w:pPr>
        <w:jc w:val="both"/>
        <w:rPr>
          <w:rFonts w:ascii="Trebuchet MS" w:hAnsi="Trebuchet MS"/>
          <w:szCs w:val="16"/>
        </w:rPr>
      </w:pPr>
    </w:p>
    <w:p w14:paraId="336DFB4B" w14:textId="77777777" w:rsidR="005206AB" w:rsidRPr="005206AB" w:rsidRDefault="005206AB" w:rsidP="005206AB">
      <w:pPr>
        <w:jc w:val="both"/>
        <w:rPr>
          <w:rFonts w:ascii="Trebuchet MS" w:hAnsi="Trebuchet MS"/>
          <w:szCs w:val="16"/>
        </w:rPr>
      </w:pPr>
      <w:r w:rsidRPr="005206AB">
        <w:rPr>
          <w:rFonts w:ascii="Trebuchet MS" w:hAnsi="Trebuchet MS"/>
          <w:szCs w:val="16"/>
        </w:rPr>
        <w:t xml:space="preserve">IZJAVA O IZPOLNJEVANJU KADROVSKIH POGOJEV </w:t>
      </w:r>
    </w:p>
    <w:p w14:paraId="1D4E4065" w14:textId="77777777" w:rsidR="005206AB" w:rsidRPr="005206AB" w:rsidRDefault="005206AB" w:rsidP="005206AB">
      <w:pPr>
        <w:jc w:val="both"/>
        <w:rPr>
          <w:rFonts w:ascii="Trebuchet MS" w:hAnsi="Trebuchet MS"/>
          <w:szCs w:val="16"/>
        </w:rPr>
      </w:pPr>
    </w:p>
    <w:p w14:paraId="5E09157E" w14:textId="77777777" w:rsidR="005206AB" w:rsidRPr="005206AB" w:rsidRDefault="005206AB" w:rsidP="005206AB">
      <w:pPr>
        <w:jc w:val="both"/>
        <w:rPr>
          <w:rFonts w:ascii="Trebuchet MS" w:hAnsi="Trebuchet MS"/>
          <w:szCs w:val="16"/>
        </w:rPr>
      </w:pPr>
    </w:p>
    <w:p w14:paraId="1D8A6276" w14:textId="77777777" w:rsidR="005206AB" w:rsidRPr="005206AB" w:rsidRDefault="001F5281" w:rsidP="005206AB">
      <w:pPr>
        <w:jc w:val="both"/>
        <w:rPr>
          <w:rFonts w:ascii="Trebuchet MS" w:hAnsi="Trebuchet MS"/>
          <w:szCs w:val="16"/>
        </w:rPr>
      </w:pPr>
      <w:r>
        <w:rPr>
          <w:rFonts w:ascii="Trebuchet MS" w:hAnsi="Trebuchet MS"/>
          <w:szCs w:val="16"/>
        </w:rPr>
        <w:t>Prijavitelj</w:t>
      </w:r>
      <w:r w:rsidR="005206AB" w:rsidRPr="005206AB">
        <w:rPr>
          <w:rFonts w:ascii="Trebuchet MS" w:hAnsi="Trebuchet MS"/>
          <w:szCs w:val="16"/>
        </w:rPr>
        <w:t xml:space="preserve"> mora predložiti imena in osebne reference oseb (strokovne izkušnj</w:t>
      </w:r>
      <w:r w:rsidR="008E76D5">
        <w:rPr>
          <w:rFonts w:ascii="Trebuchet MS" w:hAnsi="Trebuchet MS"/>
          <w:szCs w:val="16"/>
        </w:rPr>
        <w:t xml:space="preserve">e), ki bodo opravljale </w:t>
      </w:r>
      <w:r w:rsidR="005206AB" w:rsidRPr="005206AB">
        <w:rPr>
          <w:rFonts w:ascii="Trebuchet MS" w:hAnsi="Trebuchet MS"/>
          <w:szCs w:val="16"/>
        </w:rPr>
        <w:t xml:space="preserve">nadzor nad posamezno vrsto del po veljavni zakonodaji ter izvajanje del in nalog koordinatorja za varnost in zdravje pri delu v izvajalni fazi projekta. </w:t>
      </w:r>
    </w:p>
    <w:p w14:paraId="60EFFA9E" w14:textId="77777777" w:rsidR="005206AB" w:rsidRPr="005206AB" w:rsidRDefault="005206AB" w:rsidP="00A30FD4">
      <w:pPr>
        <w:jc w:val="both"/>
        <w:rPr>
          <w:rFonts w:ascii="Trebuchet MS" w:hAnsi="Trebuchet MS"/>
          <w:szCs w:val="16"/>
        </w:rPr>
      </w:pPr>
    </w:p>
    <w:p w14:paraId="716E709D" w14:textId="5B066FEA" w:rsidR="001F5281" w:rsidRDefault="001F5281" w:rsidP="001F5281">
      <w:pPr>
        <w:jc w:val="both"/>
        <w:rPr>
          <w:rFonts w:ascii="Trebuchet MS" w:hAnsi="Trebuchet MS"/>
          <w:szCs w:val="16"/>
        </w:rPr>
      </w:pPr>
      <w:r w:rsidRPr="001F5281">
        <w:rPr>
          <w:rFonts w:ascii="Trebuchet MS" w:hAnsi="Trebuchet MS"/>
          <w:szCs w:val="16"/>
        </w:rPr>
        <w:t>Prijavitelj mora za nadzor strojnih del zagotoviti najmanj 3 inženirje strojne stroke, ki so vpisani v imenik pooblaščenih inženirjev z aktivnim poklicnim nazivom (IZS).</w:t>
      </w:r>
    </w:p>
    <w:p w14:paraId="34E3227C" w14:textId="77777777" w:rsidR="001F5281" w:rsidRDefault="001F5281" w:rsidP="001F5281">
      <w:pPr>
        <w:jc w:val="both"/>
        <w:rPr>
          <w:rFonts w:ascii="Trebuchet MS" w:hAnsi="Trebuchet MS"/>
          <w:szCs w:val="16"/>
        </w:rPr>
      </w:pPr>
    </w:p>
    <w:p w14:paraId="3EA6CF0C" w14:textId="07858320" w:rsidR="003B61D2" w:rsidRDefault="003B61D2" w:rsidP="001F5281">
      <w:pPr>
        <w:jc w:val="both"/>
        <w:rPr>
          <w:rFonts w:ascii="Trebuchet MS" w:hAnsi="Trebuchet MS"/>
          <w:szCs w:val="16"/>
        </w:rPr>
      </w:pPr>
      <w:r w:rsidRPr="003B61D2">
        <w:rPr>
          <w:rFonts w:ascii="Trebuchet MS" w:hAnsi="Trebuchet MS"/>
          <w:szCs w:val="16"/>
        </w:rPr>
        <w:t xml:space="preserve">Prijavitelj mora za nadzor </w:t>
      </w:r>
      <w:r>
        <w:rPr>
          <w:rFonts w:ascii="Trebuchet MS" w:hAnsi="Trebuchet MS"/>
          <w:szCs w:val="16"/>
        </w:rPr>
        <w:t>varilskih</w:t>
      </w:r>
      <w:r w:rsidRPr="003B61D2">
        <w:rPr>
          <w:rFonts w:ascii="Trebuchet MS" w:hAnsi="Trebuchet MS"/>
          <w:szCs w:val="16"/>
        </w:rPr>
        <w:t xml:space="preserve"> del zagotoviti najmanj 1 inženirja EWE oz.</w:t>
      </w:r>
      <w:r>
        <w:rPr>
          <w:rFonts w:ascii="Trebuchet MS" w:hAnsi="Trebuchet MS"/>
          <w:szCs w:val="16"/>
        </w:rPr>
        <w:t xml:space="preserve"> </w:t>
      </w:r>
      <w:r w:rsidRPr="003B61D2">
        <w:rPr>
          <w:rFonts w:ascii="Trebuchet MS" w:hAnsi="Trebuchet MS"/>
          <w:szCs w:val="16"/>
        </w:rPr>
        <w:t>IWE (lahko je eden izmed treh inženirjev strojne stroke, ki ima tudi veljavni EWE oz. IWE certifikat ali enakovreden naziv</w:t>
      </w:r>
      <w:r>
        <w:rPr>
          <w:rFonts w:ascii="Trebuchet MS" w:hAnsi="Trebuchet MS"/>
          <w:szCs w:val="16"/>
        </w:rPr>
        <w:t>),</w:t>
      </w:r>
      <w:r w:rsidRPr="003B61D2">
        <w:t xml:space="preserve"> </w:t>
      </w:r>
      <w:r w:rsidRPr="003B61D2">
        <w:rPr>
          <w:rFonts w:ascii="Trebuchet MS" w:hAnsi="Trebuchet MS"/>
          <w:szCs w:val="16"/>
        </w:rPr>
        <w:t xml:space="preserve">ki </w:t>
      </w:r>
      <w:r>
        <w:rPr>
          <w:rFonts w:ascii="Trebuchet MS" w:hAnsi="Trebuchet MS"/>
          <w:szCs w:val="16"/>
        </w:rPr>
        <w:t>je</w:t>
      </w:r>
      <w:r w:rsidRPr="003B61D2">
        <w:rPr>
          <w:rFonts w:ascii="Trebuchet MS" w:hAnsi="Trebuchet MS"/>
          <w:szCs w:val="16"/>
        </w:rPr>
        <w:t xml:space="preserve"> vpisan v imenik pooblaščenih inženirjev z aktivnim poklicnim nazivom (IZS).</w:t>
      </w:r>
    </w:p>
    <w:p w14:paraId="48F3D7CC" w14:textId="77777777" w:rsidR="003B61D2" w:rsidRPr="001F5281" w:rsidRDefault="003B61D2" w:rsidP="001F5281">
      <w:pPr>
        <w:jc w:val="both"/>
        <w:rPr>
          <w:rFonts w:ascii="Trebuchet MS" w:hAnsi="Trebuchet MS"/>
          <w:szCs w:val="16"/>
        </w:rPr>
      </w:pPr>
    </w:p>
    <w:p w14:paraId="08AEB4CF" w14:textId="77777777" w:rsidR="001F5281" w:rsidRPr="001F5281" w:rsidRDefault="001F5281" w:rsidP="001F5281">
      <w:pPr>
        <w:jc w:val="both"/>
        <w:rPr>
          <w:rFonts w:ascii="Trebuchet MS" w:hAnsi="Trebuchet MS"/>
          <w:szCs w:val="16"/>
        </w:rPr>
      </w:pPr>
      <w:r w:rsidRPr="001F5281">
        <w:rPr>
          <w:rFonts w:ascii="Trebuchet MS" w:hAnsi="Trebuchet MS"/>
          <w:szCs w:val="16"/>
        </w:rPr>
        <w:t>Za izvedbo nadzora nad neporušnimi preiskavami (NDT) varjenja mora prijavitelj zagotoviti najmanj 1 RT Level III strokovnjaka, ki je usposobljen in certificiran skladno s SIST EN ISO 9712.</w:t>
      </w:r>
    </w:p>
    <w:p w14:paraId="315B20CC" w14:textId="77777777" w:rsidR="001F5281" w:rsidRPr="001F5281" w:rsidRDefault="001F5281" w:rsidP="001F5281">
      <w:pPr>
        <w:jc w:val="both"/>
        <w:rPr>
          <w:rFonts w:ascii="Trebuchet MS" w:hAnsi="Trebuchet MS"/>
          <w:szCs w:val="16"/>
        </w:rPr>
      </w:pPr>
    </w:p>
    <w:p w14:paraId="10060369" w14:textId="77777777" w:rsidR="001F5281" w:rsidRPr="001F5281" w:rsidRDefault="001F5281" w:rsidP="001F5281">
      <w:pPr>
        <w:jc w:val="both"/>
        <w:rPr>
          <w:rFonts w:ascii="Trebuchet MS" w:hAnsi="Trebuchet MS"/>
          <w:szCs w:val="16"/>
        </w:rPr>
      </w:pPr>
      <w:r w:rsidRPr="001F5281">
        <w:rPr>
          <w:rFonts w:ascii="Trebuchet MS" w:hAnsi="Trebuchet MS"/>
          <w:szCs w:val="16"/>
        </w:rPr>
        <w:t>Prijavitelj mora za nadzor gradbenih del zagotoviti najmanj 2 inženirja gradbene stroke, ki sta vpisana v imenik pooblaščenih inženirjev z aktivnim poklicnim nazivom (IZS).</w:t>
      </w:r>
    </w:p>
    <w:p w14:paraId="51BD89B1" w14:textId="77777777" w:rsidR="001F5281" w:rsidRPr="001F5281" w:rsidRDefault="001F5281" w:rsidP="001F5281">
      <w:pPr>
        <w:jc w:val="both"/>
        <w:rPr>
          <w:rFonts w:ascii="Trebuchet MS" w:hAnsi="Trebuchet MS"/>
          <w:szCs w:val="16"/>
        </w:rPr>
      </w:pPr>
    </w:p>
    <w:p w14:paraId="6F582E21" w14:textId="77777777" w:rsidR="001F5281" w:rsidRPr="001F5281" w:rsidRDefault="001F5281" w:rsidP="001F5281">
      <w:pPr>
        <w:jc w:val="both"/>
        <w:rPr>
          <w:rFonts w:ascii="Trebuchet MS" w:hAnsi="Trebuchet MS"/>
          <w:szCs w:val="16"/>
        </w:rPr>
      </w:pPr>
      <w:r w:rsidRPr="001F5281">
        <w:rPr>
          <w:rFonts w:ascii="Trebuchet MS" w:hAnsi="Trebuchet MS"/>
          <w:szCs w:val="16"/>
        </w:rPr>
        <w:t>Prijavitelj mora za nadzor elektro del zagotoviti najmanj 2 inženirja elektro stroke, ki sta vpisana v imenik pooblaščenih inženirjev z aktivnim poklicnim nazivom (IZS).</w:t>
      </w:r>
    </w:p>
    <w:p w14:paraId="24EE983C" w14:textId="77777777" w:rsidR="001F5281" w:rsidRPr="001F5281" w:rsidRDefault="001F5281" w:rsidP="001F5281">
      <w:pPr>
        <w:jc w:val="both"/>
        <w:rPr>
          <w:rFonts w:ascii="Trebuchet MS" w:hAnsi="Trebuchet MS"/>
          <w:szCs w:val="16"/>
        </w:rPr>
      </w:pPr>
    </w:p>
    <w:p w14:paraId="7052ED2B" w14:textId="77777777" w:rsidR="001F5281" w:rsidRPr="001F5281" w:rsidRDefault="001F5281" w:rsidP="001F5281">
      <w:pPr>
        <w:jc w:val="both"/>
        <w:rPr>
          <w:rFonts w:ascii="Trebuchet MS" w:hAnsi="Trebuchet MS"/>
          <w:szCs w:val="16"/>
        </w:rPr>
      </w:pPr>
      <w:r w:rsidRPr="001F5281">
        <w:rPr>
          <w:rFonts w:ascii="Trebuchet MS" w:hAnsi="Trebuchet MS"/>
          <w:szCs w:val="16"/>
        </w:rPr>
        <w:t>Prijavitelj mora pri nadzoru za geomehaniko / geologijo zagotoviti najmanj 1 inženirja geologije ali gradbene stroke, ki je vpisan v imenik pooblaščenih inženirjev z aktivnim poklicnim nazivom (IZS).</w:t>
      </w:r>
    </w:p>
    <w:p w14:paraId="38616D61" w14:textId="77777777" w:rsidR="001F5281" w:rsidRPr="001F5281" w:rsidRDefault="001F5281" w:rsidP="001F5281">
      <w:pPr>
        <w:jc w:val="both"/>
        <w:rPr>
          <w:rFonts w:ascii="Trebuchet MS" w:hAnsi="Trebuchet MS"/>
          <w:szCs w:val="16"/>
        </w:rPr>
      </w:pPr>
    </w:p>
    <w:p w14:paraId="0CADE54D"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Prijavitelj mora za izvajanje del in nalog koordinatorja VZPD zagotoviti najmanj 1 pooblaščeno osebo. </w:t>
      </w:r>
    </w:p>
    <w:p w14:paraId="06428442" w14:textId="77777777" w:rsidR="005206AB" w:rsidRPr="005206AB" w:rsidRDefault="005206AB" w:rsidP="005206AB">
      <w:pPr>
        <w:ind w:left="708"/>
        <w:jc w:val="both"/>
        <w:rPr>
          <w:rFonts w:ascii="Trebuchet MS" w:hAnsi="Trebuchet MS"/>
          <w:szCs w:val="16"/>
        </w:rPr>
      </w:pPr>
    </w:p>
    <w:tbl>
      <w:tblPr>
        <w:tblStyle w:val="Tabelamrea"/>
        <w:tblW w:w="921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15"/>
        <w:gridCol w:w="2734"/>
        <w:gridCol w:w="2447"/>
        <w:gridCol w:w="2014"/>
      </w:tblGrid>
      <w:tr w:rsidR="00427703" w:rsidRPr="005206AB" w14:paraId="3062AE6D" w14:textId="77777777" w:rsidTr="001F5281">
        <w:trPr>
          <w:trHeight w:val="800"/>
        </w:trPr>
        <w:tc>
          <w:tcPr>
            <w:tcW w:w="2015" w:type="dxa"/>
            <w:vAlign w:val="center"/>
          </w:tcPr>
          <w:p w14:paraId="40D87DD1" w14:textId="77777777" w:rsidR="00427703" w:rsidRPr="005206AB" w:rsidRDefault="00427703" w:rsidP="005206AB">
            <w:pPr>
              <w:rPr>
                <w:rFonts w:ascii="Trebuchet MS" w:hAnsi="Trebuchet MS"/>
                <w:szCs w:val="16"/>
              </w:rPr>
            </w:pPr>
            <w:r w:rsidRPr="005206AB">
              <w:rPr>
                <w:rFonts w:ascii="Trebuchet MS" w:hAnsi="Trebuchet MS"/>
                <w:szCs w:val="16"/>
              </w:rPr>
              <w:t>Področje</w:t>
            </w:r>
          </w:p>
        </w:tc>
        <w:tc>
          <w:tcPr>
            <w:tcW w:w="2734" w:type="dxa"/>
            <w:vAlign w:val="center"/>
          </w:tcPr>
          <w:p w14:paraId="4C5F8A59" w14:textId="77777777" w:rsidR="00427703" w:rsidRPr="005206AB" w:rsidRDefault="00427703" w:rsidP="005206AB">
            <w:pPr>
              <w:rPr>
                <w:rFonts w:ascii="Trebuchet MS" w:hAnsi="Trebuchet MS"/>
                <w:szCs w:val="16"/>
              </w:rPr>
            </w:pPr>
            <w:r w:rsidRPr="005206AB">
              <w:rPr>
                <w:rFonts w:ascii="Trebuchet MS" w:hAnsi="Trebuchet MS"/>
                <w:szCs w:val="16"/>
              </w:rPr>
              <w:t>Ime in priimek</w:t>
            </w:r>
          </w:p>
        </w:tc>
        <w:tc>
          <w:tcPr>
            <w:tcW w:w="2447" w:type="dxa"/>
            <w:vAlign w:val="center"/>
          </w:tcPr>
          <w:p w14:paraId="084B66DB" w14:textId="77777777" w:rsidR="00427703" w:rsidRPr="005206AB" w:rsidRDefault="00427703" w:rsidP="005206AB">
            <w:pPr>
              <w:rPr>
                <w:rFonts w:ascii="Trebuchet MS" w:hAnsi="Trebuchet MS"/>
                <w:szCs w:val="16"/>
              </w:rPr>
            </w:pPr>
            <w:r w:rsidRPr="005206AB">
              <w:rPr>
                <w:rFonts w:ascii="Trebuchet MS" w:hAnsi="Trebuchet MS"/>
                <w:szCs w:val="16"/>
              </w:rPr>
              <w:t>Id številka IZS /</w:t>
            </w:r>
          </w:p>
          <w:p w14:paraId="4FB58FF6" w14:textId="77777777" w:rsidR="00427703" w:rsidRPr="005206AB" w:rsidRDefault="00427703" w:rsidP="005206AB">
            <w:pPr>
              <w:rPr>
                <w:rFonts w:ascii="Trebuchet MS" w:hAnsi="Trebuchet MS"/>
                <w:szCs w:val="16"/>
              </w:rPr>
            </w:pPr>
            <w:r w:rsidRPr="005206AB">
              <w:rPr>
                <w:rFonts w:ascii="Trebuchet MS" w:hAnsi="Trebuchet MS"/>
                <w:szCs w:val="16"/>
              </w:rPr>
              <w:t>Številka koordinatorja za fazo izvedbe/ št. certifikata EWE oz. IWE</w:t>
            </w:r>
          </w:p>
        </w:tc>
        <w:tc>
          <w:tcPr>
            <w:tcW w:w="2014" w:type="dxa"/>
          </w:tcPr>
          <w:p w14:paraId="0360B73F" w14:textId="77777777" w:rsidR="00427703" w:rsidRPr="005206AB" w:rsidRDefault="00427703" w:rsidP="005206AB">
            <w:pPr>
              <w:rPr>
                <w:rFonts w:ascii="Trebuchet MS" w:hAnsi="Trebuchet MS"/>
                <w:szCs w:val="16"/>
              </w:rPr>
            </w:pPr>
            <w:r w:rsidRPr="00427703">
              <w:rPr>
                <w:rFonts w:ascii="Trebuchet MS" w:hAnsi="Trebuchet MS"/>
                <w:szCs w:val="16"/>
              </w:rPr>
              <w:t xml:space="preserve">Ali je nominiran delavec zaposlen pri </w:t>
            </w:r>
            <w:r w:rsidR="00D338A0" w:rsidRPr="00D338A0">
              <w:rPr>
                <w:rFonts w:ascii="Trebuchet MS" w:hAnsi="Trebuchet MS"/>
                <w:szCs w:val="16"/>
              </w:rPr>
              <w:t>prijavitelj</w:t>
            </w:r>
            <w:r w:rsidR="00D338A0">
              <w:rPr>
                <w:rFonts w:ascii="Trebuchet MS" w:hAnsi="Trebuchet MS"/>
                <w:szCs w:val="16"/>
              </w:rPr>
              <w:t>u</w:t>
            </w:r>
            <w:r w:rsidR="00D338A0" w:rsidRPr="00D338A0">
              <w:rPr>
                <w:rFonts w:ascii="Trebuchet MS" w:hAnsi="Trebuchet MS"/>
                <w:szCs w:val="16"/>
              </w:rPr>
              <w:t xml:space="preserve"> </w:t>
            </w:r>
            <w:r w:rsidRPr="00427703">
              <w:rPr>
                <w:rFonts w:ascii="Trebuchet MS" w:hAnsi="Trebuchet MS"/>
                <w:szCs w:val="16"/>
              </w:rPr>
              <w:t>na podlagi pogodbe o zaposlitvi za nedoločen čas (</w:t>
            </w:r>
            <w:r w:rsidR="00D338A0" w:rsidRPr="00D338A0">
              <w:rPr>
                <w:rFonts w:ascii="Trebuchet MS" w:hAnsi="Trebuchet MS"/>
                <w:szCs w:val="16"/>
              </w:rPr>
              <w:t xml:space="preserve">prijavitelj </w:t>
            </w:r>
            <w:r w:rsidRPr="00427703">
              <w:rPr>
                <w:rFonts w:ascii="Trebuchet MS" w:hAnsi="Trebuchet MS"/>
                <w:szCs w:val="16"/>
              </w:rPr>
              <w:t>navede DA ali NE)</w:t>
            </w:r>
          </w:p>
        </w:tc>
      </w:tr>
      <w:tr w:rsidR="00427703" w:rsidRPr="005206AB" w14:paraId="5C35322B" w14:textId="77777777" w:rsidTr="001F5281">
        <w:trPr>
          <w:trHeight w:val="278"/>
        </w:trPr>
        <w:tc>
          <w:tcPr>
            <w:tcW w:w="2015" w:type="dxa"/>
            <w:vMerge w:val="restart"/>
            <w:vAlign w:val="center"/>
          </w:tcPr>
          <w:p w14:paraId="54CA4A76" w14:textId="77777777" w:rsidR="00427703" w:rsidRPr="005206AB" w:rsidRDefault="00427703" w:rsidP="005206AB">
            <w:pPr>
              <w:rPr>
                <w:rFonts w:ascii="Trebuchet MS" w:hAnsi="Trebuchet MS"/>
                <w:szCs w:val="16"/>
              </w:rPr>
            </w:pPr>
            <w:r w:rsidRPr="005206AB">
              <w:rPr>
                <w:rFonts w:ascii="Trebuchet MS" w:hAnsi="Trebuchet MS"/>
                <w:szCs w:val="16"/>
              </w:rPr>
              <w:t>Strojna dela</w:t>
            </w:r>
          </w:p>
        </w:tc>
        <w:tc>
          <w:tcPr>
            <w:tcW w:w="2734" w:type="dxa"/>
            <w:vAlign w:val="center"/>
          </w:tcPr>
          <w:p w14:paraId="6F9779EA" w14:textId="77777777" w:rsidR="00427703" w:rsidRPr="005206AB" w:rsidRDefault="00427703" w:rsidP="005206AB">
            <w:pPr>
              <w:rPr>
                <w:rFonts w:ascii="Trebuchet MS" w:hAnsi="Trebuchet MS"/>
                <w:szCs w:val="16"/>
              </w:rPr>
            </w:pPr>
          </w:p>
        </w:tc>
        <w:tc>
          <w:tcPr>
            <w:tcW w:w="2447" w:type="dxa"/>
            <w:vAlign w:val="center"/>
          </w:tcPr>
          <w:p w14:paraId="212CF92D" w14:textId="77777777" w:rsidR="00427703" w:rsidRPr="005206AB" w:rsidRDefault="00427703" w:rsidP="005206AB">
            <w:pPr>
              <w:rPr>
                <w:rFonts w:ascii="Trebuchet MS" w:hAnsi="Trebuchet MS"/>
                <w:szCs w:val="16"/>
              </w:rPr>
            </w:pPr>
          </w:p>
        </w:tc>
        <w:tc>
          <w:tcPr>
            <w:tcW w:w="2014" w:type="dxa"/>
          </w:tcPr>
          <w:p w14:paraId="555FEDDE" w14:textId="77777777" w:rsidR="00427703" w:rsidRPr="005206AB" w:rsidRDefault="00427703" w:rsidP="005206AB">
            <w:pPr>
              <w:rPr>
                <w:rFonts w:ascii="Trebuchet MS" w:hAnsi="Trebuchet MS"/>
                <w:szCs w:val="16"/>
              </w:rPr>
            </w:pPr>
          </w:p>
        </w:tc>
      </w:tr>
      <w:tr w:rsidR="00427703" w:rsidRPr="005206AB" w14:paraId="0B866528" w14:textId="77777777" w:rsidTr="001F5281">
        <w:trPr>
          <w:trHeight w:val="300"/>
        </w:trPr>
        <w:tc>
          <w:tcPr>
            <w:tcW w:w="2015" w:type="dxa"/>
            <w:vMerge/>
            <w:vAlign w:val="center"/>
          </w:tcPr>
          <w:p w14:paraId="7FD27143" w14:textId="77777777" w:rsidR="00427703" w:rsidRPr="005206AB" w:rsidRDefault="00427703" w:rsidP="005206AB">
            <w:pPr>
              <w:rPr>
                <w:rFonts w:ascii="Trebuchet MS" w:hAnsi="Trebuchet MS"/>
                <w:szCs w:val="16"/>
              </w:rPr>
            </w:pPr>
          </w:p>
        </w:tc>
        <w:tc>
          <w:tcPr>
            <w:tcW w:w="2734" w:type="dxa"/>
            <w:vAlign w:val="center"/>
          </w:tcPr>
          <w:p w14:paraId="475008C8" w14:textId="77777777" w:rsidR="00427703" w:rsidRPr="005206AB" w:rsidRDefault="00427703" w:rsidP="005206AB">
            <w:pPr>
              <w:rPr>
                <w:rFonts w:ascii="Trebuchet MS" w:hAnsi="Trebuchet MS"/>
                <w:szCs w:val="16"/>
              </w:rPr>
            </w:pPr>
          </w:p>
        </w:tc>
        <w:tc>
          <w:tcPr>
            <w:tcW w:w="2447" w:type="dxa"/>
            <w:vAlign w:val="center"/>
          </w:tcPr>
          <w:p w14:paraId="646DBACB" w14:textId="77777777" w:rsidR="00427703" w:rsidRPr="005206AB" w:rsidRDefault="00427703" w:rsidP="005206AB">
            <w:pPr>
              <w:rPr>
                <w:rFonts w:ascii="Trebuchet MS" w:hAnsi="Trebuchet MS"/>
                <w:szCs w:val="16"/>
              </w:rPr>
            </w:pPr>
          </w:p>
        </w:tc>
        <w:tc>
          <w:tcPr>
            <w:tcW w:w="2014" w:type="dxa"/>
          </w:tcPr>
          <w:p w14:paraId="60A3EB4A" w14:textId="77777777" w:rsidR="00427703" w:rsidRPr="005206AB" w:rsidRDefault="00427703" w:rsidP="005206AB">
            <w:pPr>
              <w:rPr>
                <w:rFonts w:ascii="Trebuchet MS" w:hAnsi="Trebuchet MS"/>
                <w:szCs w:val="16"/>
              </w:rPr>
            </w:pPr>
          </w:p>
        </w:tc>
      </w:tr>
      <w:tr w:rsidR="00427703" w:rsidRPr="005206AB" w14:paraId="363C5E84" w14:textId="77777777" w:rsidTr="001F5281">
        <w:trPr>
          <w:trHeight w:val="300"/>
        </w:trPr>
        <w:tc>
          <w:tcPr>
            <w:tcW w:w="2015" w:type="dxa"/>
            <w:vMerge/>
            <w:vAlign w:val="center"/>
          </w:tcPr>
          <w:p w14:paraId="3DE358E4" w14:textId="77777777" w:rsidR="00427703" w:rsidRPr="005206AB" w:rsidRDefault="00427703" w:rsidP="005206AB">
            <w:pPr>
              <w:rPr>
                <w:rFonts w:ascii="Trebuchet MS" w:hAnsi="Trebuchet MS"/>
                <w:szCs w:val="16"/>
              </w:rPr>
            </w:pPr>
          </w:p>
        </w:tc>
        <w:tc>
          <w:tcPr>
            <w:tcW w:w="2734" w:type="dxa"/>
            <w:vAlign w:val="center"/>
          </w:tcPr>
          <w:p w14:paraId="55D606DB" w14:textId="77777777" w:rsidR="00427703" w:rsidRPr="005206AB" w:rsidRDefault="00427703" w:rsidP="005206AB">
            <w:pPr>
              <w:rPr>
                <w:rFonts w:ascii="Trebuchet MS" w:hAnsi="Trebuchet MS"/>
                <w:szCs w:val="16"/>
              </w:rPr>
            </w:pPr>
          </w:p>
        </w:tc>
        <w:tc>
          <w:tcPr>
            <w:tcW w:w="2447" w:type="dxa"/>
            <w:vAlign w:val="center"/>
          </w:tcPr>
          <w:p w14:paraId="0ED1EC35" w14:textId="77777777" w:rsidR="00427703" w:rsidRPr="005206AB" w:rsidRDefault="00427703" w:rsidP="005206AB">
            <w:pPr>
              <w:rPr>
                <w:rFonts w:ascii="Trebuchet MS" w:hAnsi="Trebuchet MS"/>
                <w:szCs w:val="16"/>
              </w:rPr>
            </w:pPr>
          </w:p>
        </w:tc>
        <w:tc>
          <w:tcPr>
            <w:tcW w:w="2014" w:type="dxa"/>
          </w:tcPr>
          <w:p w14:paraId="265F6F45" w14:textId="77777777" w:rsidR="00427703" w:rsidRPr="005206AB" w:rsidRDefault="00427703" w:rsidP="005206AB">
            <w:pPr>
              <w:rPr>
                <w:rFonts w:ascii="Trebuchet MS" w:hAnsi="Trebuchet MS"/>
                <w:szCs w:val="16"/>
              </w:rPr>
            </w:pPr>
          </w:p>
        </w:tc>
      </w:tr>
      <w:tr w:rsidR="00823F88" w:rsidRPr="003B61D2" w14:paraId="2A188D51" w14:textId="77777777" w:rsidTr="00ED535C">
        <w:trPr>
          <w:trHeight w:val="394"/>
        </w:trPr>
        <w:tc>
          <w:tcPr>
            <w:tcW w:w="2015" w:type="dxa"/>
            <w:vAlign w:val="center"/>
          </w:tcPr>
          <w:p w14:paraId="355A40C5" w14:textId="1F99FFEF" w:rsidR="00823F88" w:rsidRDefault="00823F88" w:rsidP="0095115D">
            <w:pPr>
              <w:rPr>
                <w:rFonts w:ascii="Trebuchet MS" w:hAnsi="Trebuchet MS"/>
                <w:szCs w:val="16"/>
              </w:rPr>
            </w:pPr>
            <w:r>
              <w:rPr>
                <w:rFonts w:ascii="Trebuchet MS" w:hAnsi="Trebuchet MS"/>
                <w:szCs w:val="16"/>
              </w:rPr>
              <w:t>Varilska dela</w:t>
            </w:r>
          </w:p>
        </w:tc>
        <w:tc>
          <w:tcPr>
            <w:tcW w:w="2734" w:type="dxa"/>
            <w:vAlign w:val="center"/>
          </w:tcPr>
          <w:p w14:paraId="6273A70C" w14:textId="77777777" w:rsidR="00823F88" w:rsidRPr="005206AB" w:rsidRDefault="00823F88" w:rsidP="0095115D">
            <w:pPr>
              <w:rPr>
                <w:rFonts w:ascii="Trebuchet MS" w:hAnsi="Trebuchet MS"/>
                <w:szCs w:val="16"/>
              </w:rPr>
            </w:pPr>
          </w:p>
        </w:tc>
        <w:tc>
          <w:tcPr>
            <w:tcW w:w="2447" w:type="dxa"/>
            <w:vAlign w:val="center"/>
          </w:tcPr>
          <w:p w14:paraId="09DC5D44" w14:textId="77777777" w:rsidR="00823F88" w:rsidRPr="005206AB" w:rsidRDefault="00823F88" w:rsidP="0095115D">
            <w:pPr>
              <w:rPr>
                <w:rFonts w:ascii="Trebuchet MS" w:hAnsi="Trebuchet MS"/>
                <w:szCs w:val="16"/>
              </w:rPr>
            </w:pPr>
          </w:p>
        </w:tc>
        <w:tc>
          <w:tcPr>
            <w:tcW w:w="2014" w:type="dxa"/>
            <w:vAlign w:val="center"/>
          </w:tcPr>
          <w:p w14:paraId="65F2AE60" w14:textId="77777777" w:rsidR="00823F88" w:rsidRPr="005206AB" w:rsidRDefault="00823F88" w:rsidP="0095115D">
            <w:pPr>
              <w:rPr>
                <w:rFonts w:ascii="Trebuchet MS" w:hAnsi="Trebuchet MS"/>
                <w:szCs w:val="16"/>
              </w:rPr>
            </w:pPr>
          </w:p>
        </w:tc>
      </w:tr>
      <w:tr w:rsidR="001F5281" w:rsidRPr="005206AB" w14:paraId="749C0878" w14:textId="77777777" w:rsidTr="001F52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2015" w:type="dxa"/>
          </w:tcPr>
          <w:p w14:paraId="4502CD7D" w14:textId="77777777" w:rsidR="001F5281" w:rsidRPr="005206AB" w:rsidRDefault="001F5281" w:rsidP="0095115D">
            <w:pPr>
              <w:rPr>
                <w:rFonts w:ascii="Trebuchet MS" w:hAnsi="Trebuchet MS"/>
                <w:szCs w:val="16"/>
              </w:rPr>
            </w:pPr>
            <w:r>
              <w:rPr>
                <w:rFonts w:ascii="Trebuchet MS" w:hAnsi="Trebuchet MS"/>
                <w:szCs w:val="16"/>
              </w:rPr>
              <w:t>Nadzor</w:t>
            </w:r>
            <w:r w:rsidRPr="001F5281">
              <w:rPr>
                <w:rFonts w:ascii="Trebuchet MS" w:hAnsi="Trebuchet MS"/>
                <w:szCs w:val="16"/>
              </w:rPr>
              <w:t xml:space="preserve"> na</w:t>
            </w:r>
            <w:r>
              <w:rPr>
                <w:rFonts w:ascii="Trebuchet MS" w:hAnsi="Trebuchet MS"/>
                <w:szCs w:val="16"/>
              </w:rPr>
              <w:t xml:space="preserve">d neporušnimi preiskavami (NDT) </w:t>
            </w:r>
            <w:r w:rsidRPr="001F5281">
              <w:rPr>
                <w:rFonts w:ascii="Trebuchet MS" w:hAnsi="Trebuchet MS"/>
                <w:szCs w:val="16"/>
              </w:rPr>
              <w:t>varjenja</w:t>
            </w:r>
          </w:p>
        </w:tc>
        <w:tc>
          <w:tcPr>
            <w:tcW w:w="2734" w:type="dxa"/>
          </w:tcPr>
          <w:p w14:paraId="1791FE98" w14:textId="77777777" w:rsidR="001F5281" w:rsidRPr="005206AB" w:rsidRDefault="001F5281" w:rsidP="0095115D">
            <w:pPr>
              <w:rPr>
                <w:rFonts w:ascii="Trebuchet MS" w:hAnsi="Trebuchet MS"/>
                <w:szCs w:val="16"/>
              </w:rPr>
            </w:pPr>
          </w:p>
        </w:tc>
        <w:tc>
          <w:tcPr>
            <w:tcW w:w="2447" w:type="dxa"/>
          </w:tcPr>
          <w:p w14:paraId="56E0B9F3" w14:textId="77777777" w:rsidR="001F5281" w:rsidRPr="005206AB" w:rsidRDefault="001F5281" w:rsidP="0095115D">
            <w:pPr>
              <w:rPr>
                <w:rFonts w:ascii="Trebuchet MS" w:hAnsi="Trebuchet MS"/>
                <w:szCs w:val="16"/>
              </w:rPr>
            </w:pPr>
          </w:p>
        </w:tc>
        <w:tc>
          <w:tcPr>
            <w:tcW w:w="2014" w:type="dxa"/>
          </w:tcPr>
          <w:p w14:paraId="064A89FB" w14:textId="77777777" w:rsidR="001F5281" w:rsidRPr="005206AB" w:rsidRDefault="001F5281" w:rsidP="0095115D">
            <w:pPr>
              <w:rPr>
                <w:rFonts w:ascii="Trebuchet MS" w:hAnsi="Trebuchet MS"/>
                <w:szCs w:val="16"/>
              </w:rPr>
            </w:pPr>
          </w:p>
        </w:tc>
      </w:tr>
      <w:tr w:rsidR="00427703" w:rsidRPr="005206AB" w14:paraId="53ECBF55" w14:textId="77777777" w:rsidTr="001F5281">
        <w:trPr>
          <w:trHeight w:val="300"/>
        </w:trPr>
        <w:tc>
          <w:tcPr>
            <w:tcW w:w="2015" w:type="dxa"/>
            <w:vMerge w:val="restart"/>
            <w:vAlign w:val="center"/>
          </w:tcPr>
          <w:p w14:paraId="20FDDCD4" w14:textId="77777777" w:rsidR="00427703" w:rsidRPr="005206AB" w:rsidRDefault="00427703" w:rsidP="005206AB">
            <w:pPr>
              <w:rPr>
                <w:rFonts w:ascii="Trebuchet MS" w:hAnsi="Trebuchet MS"/>
                <w:szCs w:val="16"/>
              </w:rPr>
            </w:pPr>
            <w:r w:rsidRPr="005206AB">
              <w:rPr>
                <w:rFonts w:ascii="Trebuchet MS" w:hAnsi="Trebuchet MS"/>
                <w:szCs w:val="16"/>
              </w:rPr>
              <w:t>Gradbena dela</w:t>
            </w:r>
          </w:p>
        </w:tc>
        <w:tc>
          <w:tcPr>
            <w:tcW w:w="2734" w:type="dxa"/>
            <w:vAlign w:val="center"/>
          </w:tcPr>
          <w:p w14:paraId="460D86F5" w14:textId="77777777" w:rsidR="00427703" w:rsidRPr="005206AB" w:rsidRDefault="00427703" w:rsidP="005206AB">
            <w:pPr>
              <w:rPr>
                <w:rFonts w:ascii="Trebuchet MS" w:hAnsi="Trebuchet MS"/>
                <w:szCs w:val="16"/>
              </w:rPr>
            </w:pPr>
          </w:p>
        </w:tc>
        <w:tc>
          <w:tcPr>
            <w:tcW w:w="2447" w:type="dxa"/>
            <w:vAlign w:val="center"/>
          </w:tcPr>
          <w:p w14:paraId="0FFF4BF5" w14:textId="77777777" w:rsidR="00427703" w:rsidRPr="005206AB" w:rsidRDefault="00427703" w:rsidP="005206AB">
            <w:pPr>
              <w:rPr>
                <w:rFonts w:ascii="Trebuchet MS" w:hAnsi="Trebuchet MS"/>
                <w:szCs w:val="16"/>
              </w:rPr>
            </w:pPr>
          </w:p>
        </w:tc>
        <w:tc>
          <w:tcPr>
            <w:tcW w:w="2014" w:type="dxa"/>
          </w:tcPr>
          <w:p w14:paraId="5011BF82" w14:textId="77777777" w:rsidR="00427703" w:rsidRPr="005206AB" w:rsidRDefault="00427703" w:rsidP="005206AB">
            <w:pPr>
              <w:rPr>
                <w:rFonts w:ascii="Trebuchet MS" w:hAnsi="Trebuchet MS"/>
                <w:szCs w:val="16"/>
              </w:rPr>
            </w:pPr>
          </w:p>
        </w:tc>
      </w:tr>
      <w:tr w:rsidR="00427703" w:rsidRPr="005206AB" w14:paraId="41FF128A" w14:textId="77777777" w:rsidTr="001F5281">
        <w:trPr>
          <w:trHeight w:val="300"/>
        </w:trPr>
        <w:tc>
          <w:tcPr>
            <w:tcW w:w="2015" w:type="dxa"/>
            <w:vMerge/>
            <w:vAlign w:val="center"/>
          </w:tcPr>
          <w:p w14:paraId="3C75094E" w14:textId="77777777" w:rsidR="00427703" w:rsidRPr="005206AB" w:rsidRDefault="00427703" w:rsidP="005206AB">
            <w:pPr>
              <w:rPr>
                <w:rFonts w:ascii="Trebuchet MS" w:hAnsi="Trebuchet MS"/>
                <w:szCs w:val="16"/>
              </w:rPr>
            </w:pPr>
          </w:p>
        </w:tc>
        <w:tc>
          <w:tcPr>
            <w:tcW w:w="2734" w:type="dxa"/>
            <w:vAlign w:val="center"/>
          </w:tcPr>
          <w:p w14:paraId="70F2BE9D" w14:textId="77777777" w:rsidR="00427703" w:rsidRPr="005206AB" w:rsidRDefault="00427703" w:rsidP="005206AB">
            <w:pPr>
              <w:rPr>
                <w:rFonts w:ascii="Trebuchet MS" w:hAnsi="Trebuchet MS"/>
                <w:szCs w:val="16"/>
              </w:rPr>
            </w:pPr>
          </w:p>
        </w:tc>
        <w:tc>
          <w:tcPr>
            <w:tcW w:w="2447" w:type="dxa"/>
            <w:vAlign w:val="center"/>
          </w:tcPr>
          <w:p w14:paraId="2B877F9A" w14:textId="77777777" w:rsidR="00427703" w:rsidRPr="005206AB" w:rsidRDefault="00427703" w:rsidP="005206AB">
            <w:pPr>
              <w:rPr>
                <w:rFonts w:ascii="Trebuchet MS" w:hAnsi="Trebuchet MS"/>
                <w:szCs w:val="16"/>
              </w:rPr>
            </w:pPr>
          </w:p>
        </w:tc>
        <w:tc>
          <w:tcPr>
            <w:tcW w:w="2014" w:type="dxa"/>
          </w:tcPr>
          <w:p w14:paraId="08370673" w14:textId="77777777" w:rsidR="00427703" w:rsidRPr="005206AB" w:rsidRDefault="00427703" w:rsidP="005206AB">
            <w:pPr>
              <w:rPr>
                <w:rFonts w:ascii="Trebuchet MS" w:hAnsi="Trebuchet MS"/>
                <w:szCs w:val="16"/>
              </w:rPr>
            </w:pPr>
          </w:p>
        </w:tc>
      </w:tr>
      <w:tr w:rsidR="00427703" w:rsidRPr="005206AB" w14:paraId="1EA41A37" w14:textId="77777777" w:rsidTr="001F5281">
        <w:trPr>
          <w:trHeight w:val="300"/>
        </w:trPr>
        <w:tc>
          <w:tcPr>
            <w:tcW w:w="2015" w:type="dxa"/>
            <w:vMerge w:val="restart"/>
            <w:vAlign w:val="center"/>
          </w:tcPr>
          <w:p w14:paraId="71770AC7" w14:textId="77777777" w:rsidR="00427703" w:rsidRPr="005206AB" w:rsidRDefault="00427703" w:rsidP="005206AB">
            <w:pPr>
              <w:rPr>
                <w:rFonts w:ascii="Trebuchet MS" w:hAnsi="Trebuchet MS"/>
                <w:szCs w:val="16"/>
              </w:rPr>
            </w:pPr>
            <w:r w:rsidRPr="005206AB">
              <w:rPr>
                <w:rFonts w:ascii="Trebuchet MS" w:hAnsi="Trebuchet MS"/>
                <w:szCs w:val="16"/>
              </w:rPr>
              <w:t>Elektro dela</w:t>
            </w:r>
          </w:p>
        </w:tc>
        <w:tc>
          <w:tcPr>
            <w:tcW w:w="2734" w:type="dxa"/>
            <w:vAlign w:val="center"/>
          </w:tcPr>
          <w:p w14:paraId="7EE55B8A" w14:textId="77777777" w:rsidR="00427703" w:rsidRPr="005206AB" w:rsidRDefault="00427703" w:rsidP="005206AB">
            <w:pPr>
              <w:rPr>
                <w:rFonts w:ascii="Trebuchet MS" w:hAnsi="Trebuchet MS"/>
                <w:szCs w:val="16"/>
              </w:rPr>
            </w:pPr>
          </w:p>
        </w:tc>
        <w:tc>
          <w:tcPr>
            <w:tcW w:w="2447" w:type="dxa"/>
            <w:vAlign w:val="center"/>
          </w:tcPr>
          <w:p w14:paraId="3FF5C906" w14:textId="77777777" w:rsidR="00427703" w:rsidRPr="005206AB" w:rsidRDefault="00427703" w:rsidP="005206AB">
            <w:pPr>
              <w:rPr>
                <w:rFonts w:ascii="Trebuchet MS" w:hAnsi="Trebuchet MS"/>
                <w:szCs w:val="16"/>
              </w:rPr>
            </w:pPr>
          </w:p>
        </w:tc>
        <w:tc>
          <w:tcPr>
            <w:tcW w:w="2014" w:type="dxa"/>
          </w:tcPr>
          <w:p w14:paraId="532DC9D0" w14:textId="77777777" w:rsidR="00427703" w:rsidRPr="005206AB" w:rsidRDefault="00427703" w:rsidP="005206AB">
            <w:pPr>
              <w:rPr>
                <w:rFonts w:ascii="Trebuchet MS" w:hAnsi="Trebuchet MS"/>
                <w:szCs w:val="16"/>
              </w:rPr>
            </w:pPr>
          </w:p>
        </w:tc>
      </w:tr>
      <w:tr w:rsidR="00427703" w:rsidRPr="005206AB" w14:paraId="18285F9F" w14:textId="77777777" w:rsidTr="001F5281">
        <w:trPr>
          <w:trHeight w:val="300"/>
        </w:trPr>
        <w:tc>
          <w:tcPr>
            <w:tcW w:w="2015" w:type="dxa"/>
            <w:vMerge/>
            <w:vAlign w:val="center"/>
          </w:tcPr>
          <w:p w14:paraId="188E67CE" w14:textId="77777777" w:rsidR="00427703" w:rsidRPr="005206AB" w:rsidRDefault="00427703" w:rsidP="005206AB">
            <w:pPr>
              <w:rPr>
                <w:rFonts w:ascii="Trebuchet MS" w:hAnsi="Trebuchet MS"/>
                <w:szCs w:val="16"/>
              </w:rPr>
            </w:pPr>
          </w:p>
        </w:tc>
        <w:tc>
          <w:tcPr>
            <w:tcW w:w="2734" w:type="dxa"/>
            <w:vAlign w:val="center"/>
          </w:tcPr>
          <w:p w14:paraId="2A3109AD" w14:textId="77777777" w:rsidR="00427703" w:rsidRPr="005206AB" w:rsidRDefault="00427703" w:rsidP="005206AB">
            <w:pPr>
              <w:rPr>
                <w:rFonts w:ascii="Trebuchet MS" w:hAnsi="Trebuchet MS"/>
                <w:szCs w:val="16"/>
              </w:rPr>
            </w:pPr>
          </w:p>
        </w:tc>
        <w:tc>
          <w:tcPr>
            <w:tcW w:w="2447" w:type="dxa"/>
            <w:vAlign w:val="center"/>
          </w:tcPr>
          <w:p w14:paraId="364D0266" w14:textId="77777777" w:rsidR="00427703" w:rsidRPr="005206AB" w:rsidRDefault="00427703" w:rsidP="005206AB">
            <w:pPr>
              <w:rPr>
                <w:rFonts w:ascii="Trebuchet MS" w:hAnsi="Trebuchet MS"/>
                <w:szCs w:val="16"/>
              </w:rPr>
            </w:pPr>
          </w:p>
        </w:tc>
        <w:tc>
          <w:tcPr>
            <w:tcW w:w="2014" w:type="dxa"/>
          </w:tcPr>
          <w:p w14:paraId="4361C0A5" w14:textId="77777777" w:rsidR="00427703" w:rsidRPr="005206AB" w:rsidRDefault="00427703" w:rsidP="005206AB">
            <w:pPr>
              <w:rPr>
                <w:rFonts w:ascii="Trebuchet MS" w:hAnsi="Trebuchet MS"/>
                <w:szCs w:val="16"/>
              </w:rPr>
            </w:pPr>
          </w:p>
        </w:tc>
      </w:tr>
      <w:tr w:rsidR="00427703" w:rsidRPr="005206AB" w14:paraId="4145B061" w14:textId="77777777" w:rsidTr="001F5281">
        <w:trPr>
          <w:trHeight w:val="394"/>
        </w:trPr>
        <w:tc>
          <w:tcPr>
            <w:tcW w:w="2015" w:type="dxa"/>
            <w:vAlign w:val="center"/>
          </w:tcPr>
          <w:p w14:paraId="5FE91CE5" w14:textId="77777777" w:rsidR="00427703" w:rsidRPr="005206AB" w:rsidRDefault="00427703" w:rsidP="005206AB">
            <w:pPr>
              <w:rPr>
                <w:rFonts w:ascii="Trebuchet MS" w:hAnsi="Trebuchet MS"/>
                <w:szCs w:val="16"/>
              </w:rPr>
            </w:pPr>
            <w:r w:rsidRPr="005206AB">
              <w:rPr>
                <w:rFonts w:ascii="Trebuchet MS" w:hAnsi="Trebuchet MS"/>
                <w:szCs w:val="16"/>
              </w:rPr>
              <w:t>Geomehanika/Geologija</w:t>
            </w:r>
          </w:p>
        </w:tc>
        <w:tc>
          <w:tcPr>
            <w:tcW w:w="2734" w:type="dxa"/>
            <w:vAlign w:val="center"/>
          </w:tcPr>
          <w:p w14:paraId="0D0657A2" w14:textId="77777777" w:rsidR="00427703" w:rsidRPr="005206AB" w:rsidRDefault="00427703" w:rsidP="005206AB">
            <w:pPr>
              <w:rPr>
                <w:rFonts w:ascii="Trebuchet MS" w:hAnsi="Trebuchet MS"/>
                <w:szCs w:val="16"/>
              </w:rPr>
            </w:pPr>
          </w:p>
        </w:tc>
        <w:tc>
          <w:tcPr>
            <w:tcW w:w="2447" w:type="dxa"/>
            <w:vAlign w:val="center"/>
          </w:tcPr>
          <w:p w14:paraId="475C9E8B" w14:textId="77777777" w:rsidR="00427703" w:rsidRPr="005206AB" w:rsidRDefault="00427703" w:rsidP="005206AB">
            <w:pPr>
              <w:rPr>
                <w:rFonts w:ascii="Trebuchet MS" w:hAnsi="Trebuchet MS"/>
                <w:szCs w:val="16"/>
              </w:rPr>
            </w:pPr>
          </w:p>
        </w:tc>
        <w:tc>
          <w:tcPr>
            <w:tcW w:w="2014" w:type="dxa"/>
          </w:tcPr>
          <w:p w14:paraId="473B1948" w14:textId="77777777" w:rsidR="00427703" w:rsidRPr="005206AB" w:rsidRDefault="00427703" w:rsidP="005206AB">
            <w:pPr>
              <w:rPr>
                <w:rFonts w:ascii="Trebuchet MS" w:hAnsi="Trebuchet MS"/>
                <w:szCs w:val="16"/>
              </w:rPr>
            </w:pPr>
          </w:p>
        </w:tc>
      </w:tr>
      <w:tr w:rsidR="00EE057C" w:rsidRPr="005206AB" w14:paraId="75256ED6" w14:textId="77777777" w:rsidTr="001F5281">
        <w:trPr>
          <w:trHeight w:val="394"/>
        </w:trPr>
        <w:tc>
          <w:tcPr>
            <w:tcW w:w="2015" w:type="dxa"/>
            <w:vAlign w:val="center"/>
          </w:tcPr>
          <w:p w14:paraId="298C4F2F" w14:textId="77777777" w:rsidR="00EE057C" w:rsidRPr="005206AB" w:rsidRDefault="00EE057C" w:rsidP="005206AB">
            <w:pPr>
              <w:rPr>
                <w:rFonts w:ascii="Trebuchet MS" w:hAnsi="Trebuchet MS"/>
                <w:szCs w:val="16"/>
              </w:rPr>
            </w:pPr>
            <w:r w:rsidRPr="005206AB">
              <w:rPr>
                <w:rFonts w:ascii="Trebuchet MS" w:hAnsi="Trebuchet MS"/>
                <w:szCs w:val="16"/>
              </w:rPr>
              <w:t>VZPD</w:t>
            </w:r>
          </w:p>
        </w:tc>
        <w:tc>
          <w:tcPr>
            <w:tcW w:w="2734" w:type="dxa"/>
            <w:vAlign w:val="center"/>
          </w:tcPr>
          <w:p w14:paraId="06C67EAB" w14:textId="77777777" w:rsidR="00EE057C" w:rsidRPr="005206AB" w:rsidRDefault="00EE057C" w:rsidP="005206AB">
            <w:pPr>
              <w:rPr>
                <w:rFonts w:ascii="Trebuchet MS" w:hAnsi="Trebuchet MS"/>
                <w:szCs w:val="16"/>
              </w:rPr>
            </w:pPr>
          </w:p>
        </w:tc>
        <w:tc>
          <w:tcPr>
            <w:tcW w:w="2447" w:type="dxa"/>
            <w:vAlign w:val="center"/>
          </w:tcPr>
          <w:p w14:paraId="07F60944" w14:textId="77777777" w:rsidR="00EE057C" w:rsidRPr="005206AB" w:rsidRDefault="00EE057C" w:rsidP="005206AB">
            <w:pPr>
              <w:rPr>
                <w:rFonts w:ascii="Trebuchet MS" w:hAnsi="Trebuchet MS"/>
                <w:szCs w:val="16"/>
              </w:rPr>
            </w:pPr>
          </w:p>
        </w:tc>
        <w:tc>
          <w:tcPr>
            <w:tcW w:w="2014" w:type="dxa"/>
          </w:tcPr>
          <w:p w14:paraId="04CE3073" w14:textId="77777777" w:rsidR="00EE057C" w:rsidRPr="005206AB" w:rsidRDefault="00EE057C" w:rsidP="005206AB">
            <w:pPr>
              <w:rPr>
                <w:rFonts w:ascii="Trebuchet MS" w:hAnsi="Trebuchet MS"/>
                <w:szCs w:val="16"/>
              </w:rPr>
            </w:pPr>
          </w:p>
        </w:tc>
      </w:tr>
    </w:tbl>
    <w:p w14:paraId="3819F763" w14:textId="77777777" w:rsidR="005206AB" w:rsidRPr="005206AB" w:rsidRDefault="005206AB" w:rsidP="005206AB">
      <w:pPr>
        <w:ind w:left="708"/>
        <w:jc w:val="both"/>
        <w:rPr>
          <w:rFonts w:ascii="Trebuchet MS" w:hAnsi="Trebuchet MS"/>
          <w:szCs w:val="16"/>
        </w:rPr>
      </w:pPr>
    </w:p>
    <w:p w14:paraId="2D060A4C" w14:textId="3AB69CDE" w:rsidR="005206AB" w:rsidRDefault="00D338A0" w:rsidP="005206AB">
      <w:pPr>
        <w:jc w:val="both"/>
        <w:rPr>
          <w:rFonts w:ascii="Trebuchet MS" w:hAnsi="Trebuchet MS"/>
          <w:szCs w:val="16"/>
        </w:rPr>
      </w:pPr>
      <w:r>
        <w:rPr>
          <w:rFonts w:ascii="Trebuchet MS" w:hAnsi="Trebuchet MS"/>
          <w:szCs w:val="16"/>
        </w:rPr>
        <w:t>Prijavitelj</w:t>
      </w:r>
      <w:r w:rsidR="005206AB" w:rsidRPr="005206AB">
        <w:rPr>
          <w:rFonts w:ascii="Trebuchet MS" w:hAnsi="Trebuchet MS"/>
          <w:szCs w:val="16"/>
        </w:rPr>
        <w:t xml:space="preserve"> bo za posamezni projekt imenoval vodjo nadzora iz stroke, ki glede na vrsto del na posameznem delu prevladuje in mora izpolnjevati pogoje skladno z  veljavno zakonodajo.</w:t>
      </w:r>
      <w:r w:rsidR="003B61D2">
        <w:rPr>
          <w:rFonts w:ascii="Trebuchet MS" w:hAnsi="Trebuchet MS"/>
          <w:szCs w:val="16"/>
        </w:rPr>
        <w:t xml:space="preserve"> </w:t>
      </w:r>
      <w:r w:rsidR="005206AB" w:rsidRPr="005206AB">
        <w:rPr>
          <w:rFonts w:ascii="Trebuchet MS" w:hAnsi="Trebuchet MS"/>
          <w:szCs w:val="16"/>
        </w:rPr>
        <w:t>Podvajanje kadrov ni dovoljeno</w:t>
      </w:r>
      <w:r w:rsidR="003B61D2">
        <w:rPr>
          <w:rFonts w:ascii="Trebuchet MS" w:hAnsi="Trebuchet MS"/>
          <w:szCs w:val="16"/>
        </w:rPr>
        <w:t xml:space="preserve">, razen pri </w:t>
      </w:r>
      <w:r w:rsidR="003B61D2" w:rsidRPr="003B61D2">
        <w:rPr>
          <w:rFonts w:ascii="Trebuchet MS" w:hAnsi="Trebuchet MS"/>
          <w:szCs w:val="16"/>
        </w:rPr>
        <w:t>inženirj</w:t>
      </w:r>
      <w:r w:rsidR="003B61D2">
        <w:rPr>
          <w:rFonts w:ascii="Trebuchet MS" w:hAnsi="Trebuchet MS"/>
          <w:szCs w:val="16"/>
        </w:rPr>
        <w:t>u</w:t>
      </w:r>
      <w:r w:rsidR="003B61D2" w:rsidRPr="003B61D2">
        <w:rPr>
          <w:rFonts w:ascii="Trebuchet MS" w:hAnsi="Trebuchet MS"/>
          <w:szCs w:val="16"/>
        </w:rPr>
        <w:t xml:space="preserve"> EWE oz. IWE</w:t>
      </w:r>
      <w:r w:rsidR="003B61D2">
        <w:rPr>
          <w:rFonts w:ascii="Trebuchet MS" w:hAnsi="Trebuchet MS"/>
          <w:szCs w:val="16"/>
        </w:rPr>
        <w:t xml:space="preserve">, ki je </w:t>
      </w:r>
      <w:r w:rsidR="003B61D2" w:rsidRPr="003B61D2">
        <w:rPr>
          <w:rFonts w:ascii="Trebuchet MS" w:hAnsi="Trebuchet MS"/>
          <w:szCs w:val="16"/>
        </w:rPr>
        <w:t>lahko eden izmed treh inženirjev strojne stroke, ki ima tudi veljavni EWE oz. IWE certifikat ali enakovreden naziv</w:t>
      </w:r>
      <w:r w:rsidR="003B61D2">
        <w:rPr>
          <w:rFonts w:ascii="Trebuchet MS" w:hAnsi="Trebuchet MS"/>
          <w:szCs w:val="16"/>
        </w:rPr>
        <w:t>.</w:t>
      </w:r>
    </w:p>
    <w:p w14:paraId="5BC5DD20" w14:textId="77777777" w:rsidR="001F5281" w:rsidRDefault="001F5281" w:rsidP="005206AB">
      <w:pPr>
        <w:jc w:val="both"/>
        <w:rPr>
          <w:rFonts w:ascii="Trebuchet MS" w:hAnsi="Trebuchet MS"/>
          <w:szCs w:val="16"/>
        </w:rPr>
      </w:pPr>
    </w:p>
    <w:p w14:paraId="156F128F" w14:textId="77777777" w:rsidR="001F5281" w:rsidRPr="005206AB" w:rsidRDefault="001F5281" w:rsidP="001F5281">
      <w:pPr>
        <w:rPr>
          <w:rFonts w:ascii="Trebuchet MS" w:hAnsi="Trebuchet MS"/>
          <w:b/>
          <w:szCs w:val="16"/>
        </w:rPr>
      </w:pPr>
    </w:p>
    <w:p w14:paraId="6127BA8F" w14:textId="77777777" w:rsidR="001F5281" w:rsidRPr="005206AB" w:rsidRDefault="001F5281" w:rsidP="001F5281">
      <w:pPr>
        <w:jc w:val="both"/>
        <w:rPr>
          <w:rFonts w:ascii="Trebuchet MS" w:hAnsi="Trebuchet MS"/>
          <w:b/>
          <w:noProof/>
          <w:szCs w:val="16"/>
        </w:rPr>
      </w:pPr>
      <w:r w:rsidRPr="005206AB">
        <w:rPr>
          <w:rFonts w:ascii="Trebuchet MS" w:hAnsi="Trebuchet MS"/>
          <w:b/>
          <w:noProof/>
          <w:szCs w:val="16"/>
        </w:rPr>
        <w:t xml:space="preserve">V kolikor bo naročnik naknadno zahteval predložitev dokazil v zvezi s to izjavo, se </w:t>
      </w:r>
      <w:r w:rsidR="00D338A0" w:rsidRPr="00D338A0">
        <w:rPr>
          <w:rFonts w:ascii="Trebuchet MS" w:hAnsi="Trebuchet MS"/>
          <w:b/>
          <w:noProof/>
          <w:szCs w:val="16"/>
        </w:rPr>
        <w:t xml:space="preserve">prijavitelj </w:t>
      </w:r>
      <w:r w:rsidRPr="005206AB">
        <w:rPr>
          <w:rFonts w:ascii="Trebuchet MS" w:hAnsi="Trebuchet MS"/>
          <w:b/>
          <w:noProof/>
          <w:szCs w:val="16"/>
        </w:rPr>
        <w:t>s podpisom strinja, da bo morebitno zahtevana dokazila o potrditvi naknadno predložil.</w:t>
      </w:r>
    </w:p>
    <w:p w14:paraId="726C2C5E" w14:textId="77777777" w:rsidR="005206AB" w:rsidRDefault="005206AB" w:rsidP="005206AB">
      <w:pPr>
        <w:ind w:left="708"/>
        <w:jc w:val="both"/>
        <w:rPr>
          <w:rFonts w:ascii="Trebuchet MS" w:hAnsi="Trebuchet MS"/>
          <w:noProof/>
          <w:szCs w:val="16"/>
        </w:rPr>
      </w:pPr>
    </w:p>
    <w:p w14:paraId="3AEF05B0" w14:textId="77777777" w:rsidR="001F5281" w:rsidRDefault="001F5281" w:rsidP="005206AB">
      <w:pPr>
        <w:ind w:left="708"/>
        <w:jc w:val="both"/>
        <w:rPr>
          <w:rFonts w:ascii="Trebuchet MS" w:hAnsi="Trebuchet MS"/>
          <w:noProof/>
          <w:szCs w:val="16"/>
        </w:rPr>
      </w:pPr>
    </w:p>
    <w:p w14:paraId="7EBA0E5F" w14:textId="77777777" w:rsidR="001F5281" w:rsidRPr="005206AB" w:rsidRDefault="001F5281" w:rsidP="005206AB">
      <w:pPr>
        <w:ind w:left="708"/>
        <w:jc w:val="both"/>
        <w:rPr>
          <w:rFonts w:ascii="Trebuchet MS" w:hAnsi="Trebuchet MS"/>
          <w:noProof/>
          <w:szCs w:val="16"/>
        </w:rPr>
      </w:pPr>
    </w:p>
    <w:p w14:paraId="42C63FC2"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43893F3A" w14:textId="77777777" w:rsidTr="007007DD">
        <w:tc>
          <w:tcPr>
            <w:tcW w:w="5254" w:type="dxa"/>
          </w:tcPr>
          <w:p w14:paraId="4A88C905"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7C94B2F5"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FA261A7"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034B5BC8" w14:textId="77777777" w:rsidR="001F5281" w:rsidRDefault="001F5281" w:rsidP="005206AB">
      <w:pPr>
        <w:jc w:val="both"/>
        <w:outlineLvl w:val="0"/>
        <w:rPr>
          <w:rFonts w:ascii="Trebuchet MS" w:hAnsi="Trebuchet MS"/>
          <w:b/>
          <w:szCs w:val="16"/>
        </w:rPr>
      </w:pPr>
      <w:bookmarkStart w:id="34" w:name="_Toc42773309"/>
    </w:p>
    <w:p w14:paraId="0205A2B9" w14:textId="77777777" w:rsidR="00C5705E" w:rsidRDefault="00C5705E">
      <w:pPr>
        <w:rPr>
          <w:rFonts w:ascii="Trebuchet MS" w:hAnsi="Trebuchet MS"/>
          <w:b/>
          <w:szCs w:val="16"/>
        </w:rPr>
      </w:pPr>
      <w:r>
        <w:rPr>
          <w:rFonts w:ascii="Trebuchet MS" w:hAnsi="Trebuchet MS"/>
          <w:b/>
          <w:szCs w:val="16"/>
        </w:rPr>
        <w:br w:type="page"/>
      </w:r>
    </w:p>
    <w:p w14:paraId="6B79C446" w14:textId="77777777" w:rsidR="005206AB" w:rsidRPr="005206AB" w:rsidRDefault="005206AB" w:rsidP="005206AB">
      <w:pPr>
        <w:jc w:val="both"/>
        <w:outlineLvl w:val="0"/>
        <w:rPr>
          <w:rFonts w:ascii="Trebuchet MS" w:hAnsi="Trebuchet MS"/>
          <w:b/>
          <w:szCs w:val="16"/>
        </w:rPr>
      </w:pPr>
      <w:bookmarkStart w:id="35" w:name="_Toc218863912"/>
      <w:r w:rsidRPr="005206AB">
        <w:rPr>
          <w:rFonts w:ascii="Trebuchet MS" w:hAnsi="Trebuchet MS"/>
          <w:b/>
          <w:szCs w:val="16"/>
        </w:rPr>
        <w:lastRenderedPageBreak/>
        <w:t xml:space="preserve">PRILOGA </w:t>
      </w:r>
      <w:bookmarkEnd w:id="34"/>
      <w:r w:rsidR="0095115D">
        <w:rPr>
          <w:rFonts w:ascii="Trebuchet MS" w:hAnsi="Trebuchet MS"/>
          <w:b/>
          <w:szCs w:val="16"/>
        </w:rPr>
        <w:t>5</w:t>
      </w:r>
      <w:bookmarkEnd w:id="35"/>
    </w:p>
    <w:p w14:paraId="396BAF16" w14:textId="77777777" w:rsidR="005206AB" w:rsidRPr="005206AB" w:rsidRDefault="005206AB" w:rsidP="005206AB">
      <w:pPr>
        <w:jc w:val="both"/>
        <w:rPr>
          <w:rFonts w:ascii="Trebuchet MS" w:hAnsi="Trebuchet MS"/>
          <w:szCs w:val="16"/>
        </w:rPr>
      </w:pPr>
    </w:p>
    <w:p w14:paraId="7328A9FE" w14:textId="77777777" w:rsidR="005206AB" w:rsidRPr="005206AB" w:rsidRDefault="005206AB" w:rsidP="005206AB">
      <w:pPr>
        <w:jc w:val="both"/>
        <w:rPr>
          <w:rFonts w:ascii="Trebuchet MS" w:hAnsi="Trebuchet MS"/>
          <w:szCs w:val="16"/>
        </w:rPr>
      </w:pPr>
    </w:p>
    <w:p w14:paraId="7A0E6EA7" w14:textId="77777777" w:rsidR="005206AB" w:rsidRPr="005206AB" w:rsidRDefault="005206AB" w:rsidP="005206AB">
      <w:pPr>
        <w:jc w:val="both"/>
        <w:rPr>
          <w:rFonts w:ascii="Trebuchet MS" w:hAnsi="Trebuchet MS"/>
          <w:szCs w:val="16"/>
        </w:rPr>
      </w:pPr>
      <w:bookmarkStart w:id="36" w:name="_Toc318977318"/>
    </w:p>
    <w:p w14:paraId="16B806C3" w14:textId="77777777" w:rsidR="005206AB" w:rsidRPr="005206AB" w:rsidRDefault="005206AB" w:rsidP="005206AB">
      <w:pPr>
        <w:jc w:val="both"/>
        <w:rPr>
          <w:rFonts w:ascii="Trebuchet MS" w:hAnsi="Trebuchet MS"/>
          <w:szCs w:val="16"/>
        </w:rPr>
      </w:pPr>
      <w:r w:rsidRPr="005206AB">
        <w:rPr>
          <w:rFonts w:ascii="Trebuchet MS" w:hAnsi="Trebuchet MS"/>
          <w:szCs w:val="16"/>
        </w:rPr>
        <w:t>IZJAVA O IZPOLNJEVANJU POGOJEV</w:t>
      </w:r>
    </w:p>
    <w:p w14:paraId="2CE837B0" w14:textId="77777777" w:rsidR="005206AB" w:rsidRPr="005206AB" w:rsidRDefault="005206AB" w:rsidP="005206AB">
      <w:pPr>
        <w:jc w:val="both"/>
        <w:rPr>
          <w:rFonts w:ascii="Trebuchet MS" w:hAnsi="Trebuchet MS"/>
          <w:szCs w:val="16"/>
        </w:rPr>
      </w:pPr>
    </w:p>
    <w:p w14:paraId="63AD3466" w14:textId="77777777" w:rsidR="005206AB" w:rsidRPr="005206AB" w:rsidRDefault="005206AB" w:rsidP="005206AB">
      <w:pPr>
        <w:jc w:val="both"/>
        <w:rPr>
          <w:rFonts w:ascii="Trebuchet MS" w:hAnsi="Trebuchet MS"/>
          <w:szCs w:val="16"/>
        </w:rPr>
      </w:pPr>
    </w:p>
    <w:p w14:paraId="06C0289E" w14:textId="77777777" w:rsidR="00A30FD4" w:rsidRDefault="005206AB" w:rsidP="005206AB">
      <w:pPr>
        <w:spacing w:line="360" w:lineRule="auto"/>
        <w:jc w:val="both"/>
        <w:rPr>
          <w:rFonts w:ascii="Trebuchet MS" w:hAnsi="Trebuchet MS" w:cs="Arial"/>
          <w:szCs w:val="16"/>
        </w:rPr>
      </w:pPr>
      <w:r w:rsidRPr="005206AB">
        <w:rPr>
          <w:rFonts w:ascii="Trebuchet MS" w:hAnsi="Trebuchet MS" w:cs="Arial"/>
          <w:szCs w:val="16"/>
        </w:rPr>
        <w:t xml:space="preserve">Izjavljamo pod kazensko in materialno odgovornostjo, da imamo </w:t>
      </w:r>
      <w:r w:rsidR="00A30FD4" w:rsidRPr="00A30FD4">
        <w:rPr>
          <w:rFonts w:ascii="Trebuchet MS" w:hAnsi="Trebuchet MS" w:cs="Arial"/>
          <w:szCs w:val="16"/>
        </w:rPr>
        <w:t>na podlagi dovoljenj za gradnjo na območju držav članic EU že uspešno izvedene sledeče storitve</w:t>
      </w:r>
      <w:r w:rsidR="00A30FD4">
        <w:rPr>
          <w:rFonts w:ascii="Trebuchet MS" w:hAnsi="Trebuchet MS" w:cs="Arial"/>
          <w:szCs w:val="16"/>
        </w:rPr>
        <w:t>:</w:t>
      </w:r>
    </w:p>
    <w:p w14:paraId="14E2D6AB" w14:textId="0457AB6E" w:rsidR="00A30FD4" w:rsidRPr="00A30FD4" w:rsidRDefault="00A30FD4" w:rsidP="00A30FD4">
      <w:pPr>
        <w:spacing w:line="360" w:lineRule="auto"/>
        <w:jc w:val="both"/>
        <w:rPr>
          <w:rFonts w:ascii="Trebuchet MS" w:hAnsi="Trebuchet MS" w:cs="Arial"/>
          <w:szCs w:val="16"/>
        </w:rPr>
      </w:pPr>
      <w:r w:rsidRPr="00A30FD4">
        <w:rPr>
          <w:rFonts w:ascii="Trebuchet MS" w:hAnsi="Trebuchet MS" w:cs="Arial"/>
          <w:szCs w:val="16"/>
        </w:rPr>
        <w:t>- vsaj enega nadzora pri gradnji prenosnega plinovoda dolžine najmanj 3 km (za načrtovani tlak DP &gt; 16 bar in dimenzije najmanj DN150) in vsaj enega nadzora pri gradnji merilne regulacijske plinske postaje (za načrtovani tlak DP &gt; 16 bar in pretok najmanj Q=4.000 Sm</w:t>
      </w:r>
      <w:r w:rsidRPr="00647087">
        <w:rPr>
          <w:rFonts w:ascii="Trebuchet MS" w:hAnsi="Trebuchet MS" w:cs="Arial"/>
          <w:szCs w:val="16"/>
          <w:vertAlign w:val="superscript"/>
        </w:rPr>
        <w:t>3</w:t>
      </w:r>
      <w:r w:rsidRPr="00A30FD4">
        <w:rPr>
          <w:rFonts w:ascii="Trebuchet MS" w:hAnsi="Trebuchet MS" w:cs="Arial"/>
          <w:szCs w:val="16"/>
        </w:rPr>
        <w:t xml:space="preserve">/h) na prenosnem sistemu plina, za katere (tako za prenosni plinovod kot tudi za merilno regulacijsko plinsko postajo) je bilo pridobljeno uporabno dovoljenje, ki ni starejše od desetih (10) let od dneva, določenega za predložitev prijav, </w:t>
      </w:r>
    </w:p>
    <w:p w14:paraId="5D522A79" w14:textId="77777777" w:rsidR="00A30FD4" w:rsidRPr="00A30FD4" w:rsidRDefault="00A30FD4" w:rsidP="00A30FD4">
      <w:pPr>
        <w:spacing w:line="360" w:lineRule="auto"/>
        <w:jc w:val="both"/>
        <w:rPr>
          <w:rFonts w:ascii="Trebuchet MS" w:hAnsi="Trebuchet MS" w:cs="Arial"/>
          <w:szCs w:val="16"/>
        </w:rPr>
      </w:pPr>
      <w:r w:rsidRPr="00A30FD4">
        <w:rPr>
          <w:rFonts w:ascii="Trebuchet MS" w:hAnsi="Trebuchet MS" w:cs="Arial"/>
          <w:szCs w:val="16"/>
        </w:rPr>
        <w:t xml:space="preserve">ali </w:t>
      </w:r>
    </w:p>
    <w:p w14:paraId="34344152" w14:textId="77777777" w:rsidR="00A30FD4" w:rsidRDefault="00A30FD4" w:rsidP="00A30FD4">
      <w:pPr>
        <w:spacing w:line="360" w:lineRule="auto"/>
        <w:jc w:val="both"/>
        <w:rPr>
          <w:rFonts w:ascii="Trebuchet MS" w:hAnsi="Trebuchet MS" w:cs="Arial"/>
          <w:szCs w:val="16"/>
        </w:rPr>
      </w:pPr>
      <w:r w:rsidRPr="00A30FD4">
        <w:rPr>
          <w:rFonts w:ascii="Trebuchet MS" w:hAnsi="Trebuchet MS" w:cs="Arial"/>
          <w:szCs w:val="16"/>
        </w:rPr>
        <w:t>- vsaj enega projektantskega nadzora pri gradnji prenosnega plinovoda dolžine najmanj 3 km (za načrtovani tlak DP &gt; 16 bar in dimenzije najmanj DN150) in vsaj enega projektantskega nadzora pri gradnji merilne regulacijske plinske postaje (za načrtovani tlak DP &gt; 16 bar in pretok najmanj Q=4.000 Sm</w:t>
      </w:r>
      <w:r w:rsidRPr="00647087">
        <w:rPr>
          <w:rFonts w:ascii="Trebuchet MS" w:hAnsi="Trebuchet MS" w:cs="Arial"/>
          <w:szCs w:val="16"/>
          <w:vertAlign w:val="superscript"/>
        </w:rPr>
        <w:t>3</w:t>
      </w:r>
      <w:r w:rsidRPr="00A30FD4">
        <w:rPr>
          <w:rFonts w:ascii="Trebuchet MS" w:hAnsi="Trebuchet MS" w:cs="Arial"/>
          <w:szCs w:val="16"/>
        </w:rPr>
        <w:t xml:space="preserve">/h) na prenosnem sistemu plina, za katere (tako za prenosni plinovod kot tudi za merilno regulacijsko plinsko postajo) je bilo pridobljeno uporabno dovoljenje, ki ni starejše od desetih (10) let od dneva, določenega za predložitev prijav.  </w:t>
      </w:r>
    </w:p>
    <w:p w14:paraId="53BAA6B4" w14:textId="77777777" w:rsidR="00A30FD4" w:rsidRDefault="00A30FD4" w:rsidP="005206AB">
      <w:pPr>
        <w:spacing w:line="360" w:lineRule="auto"/>
        <w:jc w:val="both"/>
        <w:rPr>
          <w:rFonts w:ascii="Trebuchet MS" w:hAnsi="Trebuchet MS" w:cs="Arial"/>
          <w:szCs w:val="16"/>
        </w:rPr>
      </w:pPr>
    </w:p>
    <w:tbl>
      <w:tblPr>
        <w:tblpPr w:leftFromText="141" w:rightFromText="141" w:vertAnchor="text" w:horzAnchor="margin" w:tblpX="40" w:tblpY="115"/>
        <w:tblW w:w="88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000" w:firstRow="0" w:lastRow="0" w:firstColumn="0" w:lastColumn="0" w:noHBand="0" w:noVBand="0"/>
      </w:tblPr>
      <w:tblGrid>
        <w:gridCol w:w="750"/>
        <w:gridCol w:w="2022"/>
        <w:gridCol w:w="2024"/>
        <w:gridCol w:w="2024"/>
        <w:gridCol w:w="2024"/>
      </w:tblGrid>
      <w:tr w:rsidR="005206AB" w:rsidRPr="005206AB" w14:paraId="1B2BF287" w14:textId="77777777" w:rsidTr="009D1C69">
        <w:trPr>
          <w:cantSplit/>
          <w:trHeight w:val="378"/>
        </w:trPr>
        <w:tc>
          <w:tcPr>
            <w:tcW w:w="750" w:type="dxa"/>
            <w:vAlign w:val="center"/>
          </w:tcPr>
          <w:p w14:paraId="3A9A1EE8" w14:textId="77777777" w:rsidR="005206AB" w:rsidRPr="005206AB" w:rsidRDefault="005206AB" w:rsidP="005206AB">
            <w:pPr>
              <w:jc w:val="center"/>
              <w:rPr>
                <w:rFonts w:ascii="Trebuchet MS" w:hAnsi="Trebuchet MS"/>
                <w:szCs w:val="16"/>
              </w:rPr>
            </w:pPr>
            <w:r w:rsidRPr="005206AB">
              <w:rPr>
                <w:rFonts w:ascii="Trebuchet MS" w:hAnsi="Trebuchet MS"/>
                <w:szCs w:val="16"/>
              </w:rPr>
              <w:t>Zap. št.</w:t>
            </w:r>
          </w:p>
        </w:tc>
        <w:tc>
          <w:tcPr>
            <w:tcW w:w="2022" w:type="dxa"/>
            <w:vAlign w:val="center"/>
          </w:tcPr>
          <w:p w14:paraId="45A08A1D" w14:textId="77777777" w:rsidR="005206AB" w:rsidRPr="005206AB" w:rsidRDefault="005206AB" w:rsidP="005206AB">
            <w:pPr>
              <w:jc w:val="center"/>
              <w:rPr>
                <w:rFonts w:ascii="Trebuchet MS" w:hAnsi="Trebuchet MS"/>
                <w:szCs w:val="16"/>
              </w:rPr>
            </w:pPr>
            <w:r w:rsidRPr="005206AB">
              <w:rPr>
                <w:rFonts w:ascii="Trebuchet MS" w:hAnsi="Trebuchet MS"/>
                <w:szCs w:val="16"/>
              </w:rPr>
              <w:t>Ime naročnika</w:t>
            </w:r>
          </w:p>
        </w:tc>
        <w:tc>
          <w:tcPr>
            <w:tcW w:w="2024" w:type="dxa"/>
            <w:vAlign w:val="center"/>
          </w:tcPr>
          <w:p w14:paraId="3ADF6097" w14:textId="77777777" w:rsidR="005206AB" w:rsidRPr="005206AB" w:rsidRDefault="005206AB" w:rsidP="005206AB">
            <w:pPr>
              <w:jc w:val="center"/>
              <w:rPr>
                <w:rFonts w:ascii="Trebuchet MS" w:hAnsi="Trebuchet MS"/>
                <w:szCs w:val="16"/>
              </w:rPr>
            </w:pPr>
            <w:r w:rsidRPr="005206AB">
              <w:rPr>
                <w:rFonts w:ascii="Trebuchet MS" w:hAnsi="Trebuchet MS"/>
                <w:szCs w:val="16"/>
              </w:rPr>
              <w:t>Naziv oz. kraj objekta - gradnje</w:t>
            </w:r>
          </w:p>
        </w:tc>
        <w:tc>
          <w:tcPr>
            <w:tcW w:w="2024" w:type="dxa"/>
            <w:vAlign w:val="center"/>
          </w:tcPr>
          <w:p w14:paraId="26894378" w14:textId="77777777" w:rsidR="005206AB" w:rsidRPr="005206AB" w:rsidRDefault="005206AB" w:rsidP="005206AB">
            <w:pPr>
              <w:jc w:val="center"/>
              <w:rPr>
                <w:rFonts w:ascii="Trebuchet MS" w:hAnsi="Trebuchet MS"/>
                <w:szCs w:val="16"/>
              </w:rPr>
            </w:pPr>
            <w:r w:rsidRPr="005206AB">
              <w:rPr>
                <w:rFonts w:ascii="Trebuchet MS" w:hAnsi="Trebuchet MS"/>
                <w:szCs w:val="16"/>
              </w:rPr>
              <w:t>Naziv podjetja, ki je opravljalo nadzor</w:t>
            </w:r>
          </w:p>
        </w:tc>
        <w:tc>
          <w:tcPr>
            <w:tcW w:w="2024" w:type="dxa"/>
            <w:vAlign w:val="center"/>
          </w:tcPr>
          <w:p w14:paraId="7AEE186C" w14:textId="77777777" w:rsidR="005206AB" w:rsidRPr="005206AB" w:rsidRDefault="005206AB" w:rsidP="00A30FD4">
            <w:pPr>
              <w:jc w:val="center"/>
              <w:rPr>
                <w:rFonts w:ascii="Trebuchet MS" w:hAnsi="Trebuchet MS"/>
                <w:szCs w:val="16"/>
              </w:rPr>
            </w:pPr>
            <w:r w:rsidRPr="005206AB">
              <w:rPr>
                <w:rFonts w:ascii="Trebuchet MS" w:hAnsi="Trebuchet MS"/>
                <w:szCs w:val="16"/>
              </w:rPr>
              <w:t xml:space="preserve">Datum </w:t>
            </w:r>
            <w:r w:rsidR="00A30FD4">
              <w:rPr>
                <w:rFonts w:ascii="Trebuchet MS" w:hAnsi="Trebuchet MS"/>
                <w:szCs w:val="16"/>
              </w:rPr>
              <w:t>pridobitve uporabnega dovoljenja</w:t>
            </w:r>
          </w:p>
        </w:tc>
      </w:tr>
      <w:tr w:rsidR="005206AB" w:rsidRPr="005206AB" w14:paraId="21682BB7" w14:textId="77777777" w:rsidTr="009D1C69">
        <w:trPr>
          <w:cantSplit/>
          <w:trHeight w:val="378"/>
        </w:trPr>
        <w:tc>
          <w:tcPr>
            <w:tcW w:w="750" w:type="dxa"/>
            <w:vAlign w:val="center"/>
          </w:tcPr>
          <w:p w14:paraId="0003F24C" w14:textId="77777777" w:rsidR="005206AB" w:rsidRPr="005206AB" w:rsidRDefault="005206AB" w:rsidP="005206AB">
            <w:pPr>
              <w:jc w:val="center"/>
              <w:rPr>
                <w:rFonts w:ascii="Trebuchet MS" w:hAnsi="Trebuchet MS"/>
                <w:szCs w:val="16"/>
              </w:rPr>
            </w:pPr>
            <w:r w:rsidRPr="005206AB">
              <w:rPr>
                <w:rFonts w:ascii="Trebuchet MS" w:hAnsi="Trebuchet MS"/>
                <w:szCs w:val="16"/>
              </w:rPr>
              <w:t>1.</w:t>
            </w:r>
          </w:p>
        </w:tc>
        <w:tc>
          <w:tcPr>
            <w:tcW w:w="2022" w:type="dxa"/>
            <w:vAlign w:val="center"/>
          </w:tcPr>
          <w:p w14:paraId="32730B80" w14:textId="77777777" w:rsidR="005206AB" w:rsidRPr="005206AB" w:rsidRDefault="005206AB" w:rsidP="005206AB">
            <w:pPr>
              <w:jc w:val="center"/>
              <w:rPr>
                <w:rFonts w:ascii="Trebuchet MS" w:hAnsi="Trebuchet MS"/>
                <w:szCs w:val="16"/>
              </w:rPr>
            </w:pPr>
          </w:p>
          <w:p w14:paraId="028D08B1" w14:textId="77777777" w:rsidR="005206AB" w:rsidRPr="005206AB" w:rsidRDefault="005206AB" w:rsidP="005206AB">
            <w:pPr>
              <w:jc w:val="center"/>
              <w:rPr>
                <w:rFonts w:ascii="Trebuchet MS" w:hAnsi="Trebuchet MS"/>
                <w:szCs w:val="16"/>
              </w:rPr>
            </w:pPr>
          </w:p>
        </w:tc>
        <w:tc>
          <w:tcPr>
            <w:tcW w:w="2024" w:type="dxa"/>
            <w:vAlign w:val="center"/>
          </w:tcPr>
          <w:p w14:paraId="779331C5" w14:textId="77777777" w:rsidR="005206AB" w:rsidRPr="005206AB" w:rsidRDefault="005206AB" w:rsidP="005206AB">
            <w:pPr>
              <w:jc w:val="center"/>
              <w:rPr>
                <w:rFonts w:ascii="Trebuchet MS" w:hAnsi="Trebuchet MS"/>
                <w:szCs w:val="16"/>
              </w:rPr>
            </w:pPr>
          </w:p>
        </w:tc>
        <w:tc>
          <w:tcPr>
            <w:tcW w:w="2024" w:type="dxa"/>
            <w:vAlign w:val="center"/>
          </w:tcPr>
          <w:p w14:paraId="64E9555B" w14:textId="77777777" w:rsidR="005206AB" w:rsidRPr="005206AB" w:rsidRDefault="005206AB" w:rsidP="005206AB">
            <w:pPr>
              <w:jc w:val="center"/>
              <w:rPr>
                <w:rFonts w:ascii="Trebuchet MS" w:hAnsi="Trebuchet MS"/>
                <w:szCs w:val="16"/>
              </w:rPr>
            </w:pPr>
          </w:p>
          <w:p w14:paraId="667C63E4" w14:textId="77777777" w:rsidR="005206AB" w:rsidRPr="005206AB" w:rsidRDefault="005206AB" w:rsidP="005206AB">
            <w:pPr>
              <w:jc w:val="center"/>
              <w:rPr>
                <w:rFonts w:ascii="Trebuchet MS" w:hAnsi="Trebuchet MS"/>
                <w:szCs w:val="16"/>
              </w:rPr>
            </w:pPr>
          </w:p>
        </w:tc>
        <w:tc>
          <w:tcPr>
            <w:tcW w:w="2024" w:type="dxa"/>
            <w:vAlign w:val="center"/>
          </w:tcPr>
          <w:p w14:paraId="4D1107E1" w14:textId="77777777" w:rsidR="005206AB" w:rsidRPr="005206AB" w:rsidRDefault="005206AB" w:rsidP="005206AB">
            <w:pPr>
              <w:jc w:val="center"/>
              <w:rPr>
                <w:rFonts w:ascii="Trebuchet MS" w:hAnsi="Trebuchet MS"/>
                <w:szCs w:val="16"/>
              </w:rPr>
            </w:pPr>
          </w:p>
        </w:tc>
      </w:tr>
      <w:tr w:rsidR="005206AB" w:rsidRPr="005206AB" w14:paraId="60AF40F1" w14:textId="77777777" w:rsidTr="009D1C69">
        <w:trPr>
          <w:cantSplit/>
          <w:trHeight w:val="378"/>
        </w:trPr>
        <w:tc>
          <w:tcPr>
            <w:tcW w:w="750" w:type="dxa"/>
            <w:vAlign w:val="center"/>
          </w:tcPr>
          <w:p w14:paraId="3461D151" w14:textId="77777777" w:rsidR="005206AB" w:rsidRPr="005206AB" w:rsidRDefault="005206AB" w:rsidP="005206AB">
            <w:pPr>
              <w:jc w:val="center"/>
              <w:rPr>
                <w:rFonts w:ascii="Trebuchet MS" w:hAnsi="Trebuchet MS"/>
                <w:szCs w:val="16"/>
              </w:rPr>
            </w:pPr>
            <w:r w:rsidRPr="005206AB">
              <w:rPr>
                <w:rFonts w:ascii="Trebuchet MS" w:hAnsi="Trebuchet MS"/>
                <w:szCs w:val="16"/>
              </w:rPr>
              <w:t>2.</w:t>
            </w:r>
          </w:p>
        </w:tc>
        <w:tc>
          <w:tcPr>
            <w:tcW w:w="2022" w:type="dxa"/>
            <w:vAlign w:val="center"/>
          </w:tcPr>
          <w:p w14:paraId="27A7CEFE" w14:textId="77777777" w:rsidR="005206AB" w:rsidRPr="005206AB" w:rsidRDefault="005206AB" w:rsidP="005206AB">
            <w:pPr>
              <w:jc w:val="center"/>
              <w:rPr>
                <w:rFonts w:ascii="Trebuchet MS" w:hAnsi="Trebuchet MS"/>
                <w:szCs w:val="16"/>
              </w:rPr>
            </w:pPr>
          </w:p>
          <w:p w14:paraId="6BBCB372" w14:textId="77777777" w:rsidR="005206AB" w:rsidRPr="005206AB" w:rsidRDefault="005206AB" w:rsidP="005206AB">
            <w:pPr>
              <w:jc w:val="center"/>
              <w:rPr>
                <w:rFonts w:ascii="Trebuchet MS" w:hAnsi="Trebuchet MS"/>
                <w:szCs w:val="16"/>
              </w:rPr>
            </w:pPr>
          </w:p>
        </w:tc>
        <w:tc>
          <w:tcPr>
            <w:tcW w:w="2024" w:type="dxa"/>
            <w:vAlign w:val="center"/>
          </w:tcPr>
          <w:p w14:paraId="413D2010" w14:textId="77777777" w:rsidR="005206AB" w:rsidRPr="005206AB" w:rsidRDefault="005206AB" w:rsidP="005206AB">
            <w:pPr>
              <w:jc w:val="center"/>
              <w:rPr>
                <w:rFonts w:ascii="Trebuchet MS" w:hAnsi="Trebuchet MS"/>
                <w:szCs w:val="16"/>
              </w:rPr>
            </w:pPr>
          </w:p>
        </w:tc>
        <w:tc>
          <w:tcPr>
            <w:tcW w:w="2024" w:type="dxa"/>
            <w:vAlign w:val="center"/>
          </w:tcPr>
          <w:p w14:paraId="6103E532" w14:textId="77777777" w:rsidR="005206AB" w:rsidRPr="005206AB" w:rsidRDefault="005206AB" w:rsidP="005206AB">
            <w:pPr>
              <w:jc w:val="center"/>
              <w:rPr>
                <w:rFonts w:ascii="Trebuchet MS" w:hAnsi="Trebuchet MS"/>
                <w:szCs w:val="16"/>
              </w:rPr>
            </w:pPr>
          </w:p>
          <w:p w14:paraId="6D7C91C4" w14:textId="77777777" w:rsidR="005206AB" w:rsidRPr="005206AB" w:rsidRDefault="005206AB" w:rsidP="005206AB">
            <w:pPr>
              <w:jc w:val="center"/>
              <w:rPr>
                <w:rFonts w:ascii="Trebuchet MS" w:hAnsi="Trebuchet MS"/>
                <w:szCs w:val="16"/>
              </w:rPr>
            </w:pPr>
          </w:p>
        </w:tc>
        <w:tc>
          <w:tcPr>
            <w:tcW w:w="2024" w:type="dxa"/>
            <w:vAlign w:val="center"/>
          </w:tcPr>
          <w:p w14:paraId="5EF10DE7" w14:textId="77777777" w:rsidR="005206AB" w:rsidRPr="005206AB" w:rsidRDefault="005206AB" w:rsidP="005206AB">
            <w:pPr>
              <w:jc w:val="center"/>
              <w:rPr>
                <w:rFonts w:ascii="Trebuchet MS" w:hAnsi="Trebuchet MS"/>
                <w:szCs w:val="16"/>
              </w:rPr>
            </w:pPr>
          </w:p>
        </w:tc>
      </w:tr>
      <w:tr w:rsidR="005206AB" w:rsidRPr="005206AB" w14:paraId="0D3002C4" w14:textId="77777777" w:rsidTr="009D1C69">
        <w:trPr>
          <w:cantSplit/>
          <w:trHeight w:val="378"/>
        </w:trPr>
        <w:tc>
          <w:tcPr>
            <w:tcW w:w="750" w:type="dxa"/>
            <w:vAlign w:val="center"/>
          </w:tcPr>
          <w:p w14:paraId="3E5B3837" w14:textId="77777777" w:rsidR="005206AB" w:rsidRPr="005206AB" w:rsidRDefault="005206AB" w:rsidP="005206AB">
            <w:pPr>
              <w:jc w:val="center"/>
              <w:rPr>
                <w:rFonts w:ascii="Trebuchet MS" w:hAnsi="Trebuchet MS"/>
                <w:szCs w:val="16"/>
              </w:rPr>
            </w:pPr>
            <w:r w:rsidRPr="005206AB">
              <w:rPr>
                <w:rFonts w:ascii="Trebuchet MS" w:hAnsi="Trebuchet MS"/>
                <w:szCs w:val="16"/>
              </w:rPr>
              <w:t>3.</w:t>
            </w:r>
          </w:p>
        </w:tc>
        <w:tc>
          <w:tcPr>
            <w:tcW w:w="2022" w:type="dxa"/>
            <w:vAlign w:val="center"/>
          </w:tcPr>
          <w:p w14:paraId="4C886794" w14:textId="77777777" w:rsidR="005206AB" w:rsidRPr="005206AB" w:rsidRDefault="005206AB" w:rsidP="005206AB">
            <w:pPr>
              <w:jc w:val="center"/>
              <w:rPr>
                <w:rFonts w:ascii="Trebuchet MS" w:hAnsi="Trebuchet MS"/>
                <w:szCs w:val="16"/>
              </w:rPr>
            </w:pPr>
          </w:p>
          <w:p w14:paraId="27FA6B30" w14:textId="77777777" w:rsidR="005206AB" w:rsidRPr="005206AB" w:rsidRDefault="005206AB" w:rsidP="005206AB">
            <w:pPr>
              <w:jc w:val="center"/>
              <w:rPr>
                <w:rFonts w:ascii="Trebuchet MS" w:hAnsi="Trebuchet MS"/>
                <w:szCs w:val="16"/>
              </w:rPr>
            </w:pPr>
          </w:p>
        </w:tc>
        <w:tc>
          <w:tcPr>
            <w:tcW w:w="2024" w:type="dxa"/>
            <w:vAlign w:val="center"/>
          </w:tcPr>
          <w:p w14:paraId="4CEEE2C9" w14:textId="77777777" w:rsidR="005206AB" w:rsidRPr="005206AB" w:rsidRDefault="005206AB" w:rsidP="005206AB">
            <w:pPr>
              <w:jc w:val="center"/>
              <w:rPr>
                <w:rFonts w:ascii="Trebuchet MS" w:hAnsi="Trebuchet MS"/>
                <w:szCs w:val="16"/>
              </w:rPr>
            </w:pPr>
          </w:p>
        </w:tc>
        <w:tc>
          <w:tcPr>
            <w:tcW w:w="2024" w:type="dxa"/>
            <w:vAlign w:val="center"/>
          </w:tcPr>
          <w:p w14:paraId="037F0467" w14:textId="77777777" w:rsidR="005206AB" w:rsidRPr="005206AB" w:rsidRDefault="005206AB" w:rsidP="005206AB">
            <w:pPr>
              <w:jc w:val="center"/>
              <w:rPr>
                <w:rFonts w:ascii="Trebuchet MS" w:hAnsi="Trebuchet MS"/>
                <w:szCs w:val="16"/>
              </w:rPr>
            </w:pPr>
          </w:p>
          <w:p w14:paraId="3AD88C8E" w14:textId="77777777" w:rsidR="005206AB" w:rsidRPr="005206AB" w:rsidRDefault="005206AB" w:rsidP="005206AB">
            <w:pPr>
              <w:jc w:val="center"/>
              <w:rPr>
                <w:rFonts w:ascii="Trebuchet MS" w:hAnsi="Trebuchet MS"/>
                <w:szCs w:val="16"/>
              </w:rPr>
            </w:pPr>
          </w:p>
        </w:tc>
        <w:tc>
          <w:tcPr>
            <w:tcW w:w="2024" w:type="dxa"/>
            <w:vAlign w:val="center"/>
          </w:tcPr>
          <w:p w14:paraId="2094F2B6" w14:textId="77777777" w:rsidR="005206AB" w:rsidRPr="005206AB" w:rsidRDefault="005206AB" w:rsidP="005206AB">
            <w:pPr>
              <w:jc w:val="center"/>
              <w:rPr>
                <w:rFonts w:ascii="Trebuchet MS" w:hAnsi="Trebuchet MS"/>
                <w:szCs w:val="16"/>
              </w:rPr>
            </w:pPr>
          </w:p>
        </w:tc>
      </w:tr>
      <w:tr w:rsidR="005206AB" w:rsidRPr="005206AB" w14:paraId="3E1C027E" w14:textId="77777777" w:rsidTr="009D1C69">
        <w:trPr>
          <w:cantSplit/>
          <w:trHeight w:val="378"/>
        </w:trPr>
        <w:tc>
          <w:tcPr>
            <w:tcW w:w="750" w:type="dxa"/>
            <w:vAlign w:val="center"/>
          </w:tcPr>
          <w:p w14:paraId="05E6DA18" w14:textId="77777777" w:rsidR="005206AB" w:rsidRPr="005206AB" w:rsidRDefault="005206AB" w:rsidP="005206AB">
            <w:pPr>
              <w:jc w:val="center"/>
              <w:rPr>
                <w:rFonts w:ascii="Trebuchet MS" w:hAnsi="Trebuchet MS"/>
                <w:szCs w:val="16"/>
              </w:rPr>
            </w:pPr>
            <w:r w:rsidRPr="005206AB">
              <w:rPr>
                <w:rFonts w:ascii="Trebuchet MS" w:hAnsi="Trebuchet MS"/>
                <w:szCs w:val="16"/>
              </w:rPr>
              <w:t>4.</w:t>
            </w:r>
          </w:p>
        </w:tc>
        <w:tc>
          <w:tcPr>
            <w:tcW w:w="2022" w:type="dxa"/>
            <w:vAlign w:val="center"/>
          </w:tcPr>
          <w:p w14:paraId="044989BD" w14:textId="77777777" w:rsidR="005206AB" w:rsidRPr="005206AB" w:rsidRDefault="005206AB" w:rsidP="005206AB">
            <w:pPr>
              <w:jc w:val="center"/>
              <w:rPr>
                <w:rFonts w:ascii="Trebuchet MS" w:hAnsi="Trebuchet MS"/>
                <w:szCs w:val="16"/>
              </w:rPr>
            </w:pPr>
          </w:p>
        </w:tc>
        <w:tc>
          <w:tcPr>
            <w:tcW w:w="2024" w:type="dxa"/>
            <w:vAlign w:val="center"/>
          </w:tcPr>
          <w:p w14:paraId="1435C1EC" w14:textId="77777777" w:rsidR="005206AB" w:rsidRPr="005206AB" w:rsidRDefault="005206AB" w:rsidP="005206AB">
            <w:pPr>
              <w:jc w:val="center"/>
              <w:rPr>
                <w:rFonts w:ascii="Trebuchet MS" w:hAnsi="Trebuchet MS"/>
                <w:szCs w:val="16"/>
              </w:rPr>
            </w:pPr>
          </w:p>
        </w:tc>
        <w:tc>
          <w:tcPr>
            <w:tcW w:w="2024" w:type="dxa"/>
            <w:vAlign w:val="center"/>
          </w:tcPr>
          <w:p w14:paraId="6D5D3F4B" w14:textId="77777777" w:rsidR="005206AB" w:rsidRPr="005206AB" w:rsidRDefault="005206AB" w:rsidP="005206AB">
            <w:pPr>
              <w:jc w:val="center"/>
              <w:rPr>
                <w:rFonts w:ascii="Trebuchet MS" w:hAnsi="Trebuchet MS"/>
                <w:szCs w:val="16"/>
              </w:rPr>
            </w:pPr>
          </w:p>
        </w:tc>
        <w:tc>
          <w:tcPr>
            <w:tcW w:w="2024" w:type="dxa"/>
            <w:vAlign w:val="center"/>
          </w:tcPr>
          <w:p w14:paraId="2D5201CE" w14:textId="77777777" w:rsidR="005206AB" w:rsidRPr="005206AB" w:rsidRDefault="005206AB" w:rsidP="005206AB">
            <w:pPr>
              <w:jc w:val="center"/>
              <w:rPr>
                <w:rFonts w:ascii="Trebuchet MS" w:hAnsi="Trebuchet MS"/>
                <w:szCs w:val="16"/>
              </w:rPr>
            </w:pPr>
          </w:p>
        </w:tc>
      </w:tr>
      <w:tr w:rsidR="005206AB" w:rsidRPr="005206AB" w14:paraId="4F3D91FB" w14:textId="77777777" w:rsidTr="009D1C69">
        <w:trPr>
          <w:cantSplit/>
          <w:trHeight w:val="378"/>
        </w:trPr>
        <w:tc>
          <w:tcPr>
            <w:tcW w:w="750" w:type="dxa"/>
            <w:vAlign w:val="center"/>
          </w:tcPr>
          <w:p w14:paraId="539880A0" w14:textId="77777777" w:rsidR="005206AB" w:rsidRPr="005206AB" w:rsidRDefault="005206AB" w:rsidP="005206AB">
            <w:pPr>
              <w:jc w:val="center"/>
              <w:rPr>
                <w:rFonts w:ascii="Trebuchet MS" w:hAnsi="Trebuchet MS"/>
                <w:szCs w:val="16"/>
              </w:rPr>
            </w:pPr>
            <w:r w:rsidRPr="005206AB">
              <w:rPr>
                <w:rFonts w:ascii="Trebuchet MS" w:hAnsi="Trebuchet MS"/>
                <w:szCs w:val="16"/>
              </w:rPr>
              <w:t>5.</w:t>
            </w:r>
          </w:p>
        </w:tc>
        <w:tc>
          <w:tcPr>
            <w:tcW w:w="2022" w:type="dxa"/>
            <w:vAlign w:val="center"/>
          </w:tcPr>
          <w:p w14:paraId="1C8B66B3" w14:textId="77777777" w:rsidR="005206AB" w:rsidRPr="005206AB" w:rsidRDefault="005206AB" w:rsidP="005206AB">
            <w:pPr>
              <w:jc w:val="center"/>
              <w:rPr>
                <w:rFonts w:ascii="Trebuchet MS" w:hAnsi="Trebuchet MS"/>
                <w:szCs w:val="16"/>
              </w:rPr>
            </w:pPr>
          </w:p>
          <w:p w14:paraId="2AEF9C13" w14:textId="77777777" w:rsidR="005206AB" w:rsidRPr="005206AB" w:rsidRDefault="005206AB" w:rsidP="005206AB">
            <w:pPr>
              <w:jc w:val="center"/>
              <w:rPr>
                <w:rFonts w:ascii="Trebuchet MS" w:hAnsi="Trebuchet MS"/>
                <w:szCs w:val="16"/>
              </w:rPr>
            </w:pPr>
          </w:p>
        </w:tc>
        <w:tc>
          <w:tcPr>
            <w:tcW w:w="2024" w:type="dxa"/>
            <w:vAlign w:val="center"/>
          </w:tcPr>
          <w:p w14:paraId="45433D79" w14:textId="77777777" w:rsidR="005206AB" w:rsidRPr="005206AB" w:rsidRDefault="005206AB" w:rsidP="005206AB">
            <w:pPr>
              <w:jc w:val="center"/>
              <w:rPr>
                <w:rFonts w:ascii="Trebuchet MS" w:hAnsi="Trebuchet MS"/>
                <w:szCs w:val="16"/>
              </w:rPr>
            </w:pPr>
          </w:p>
        </w:tc>
        <w:tc>
          <w:tcPr>
            <w:tcW w:w="2024" w:type="dxa"/>
            <w:vAlign w:val="center"/>
          </w:tcPr>
          <w:p w14:paraId="3F9A2A1E" w14:textId="77777777" w:rsidR="005206AB" w:rsidRPr="005206AB" w:rsidRDefault="005206AB" w:rsidP="005206AB">
            <w:pPr>
              <w:jc w:val="center"/>
              <w:rPr>
                <w:rFonts w:ascii="Trebuchet MS" w:hAnsi="Trebuchet MS"/>
                <w:szCs w:val="16"/>
              </w:rPr>
            </w:pPr>
          </w:p>
          <w:p w14:paraId="184E8E9A" w14:textId="77777777" w:rsidR="005206AB" w:rsidRPr="005206AB" w:rsidRDefault="005206AB" w:rsidP="005206AB">
            <w:pPr>
              <w:jc w:val="center"/>
              <w:rPr>
                <w:rFonts w:ascii="Trebuchet MS" w:hAnsi="Trebuchet MS"/>
                <w:szCs w:val="16"/>
              </w:rPr>
            </w:pPr>
          </w:p>
        </w:tc>
        <w:tc>
          <w:tcPr>
            <w:tcW w:w="2024" w:type="dxa"/>
            <w:vAlign w:val="center"/>
          </w:tcPr>
          <w:p w14:paraId="18C16B49" w14:textId="77777777" w:rsidR="005206AB" w:rsidRPr="005206AB" w:rsidRDefault="005206AB" w:rsidP="005206AB">
            <w:pPr>
              <w:jc w:val="center"/>
              <w:rPr>
                <w:rFonts w:ascii="Trebuchet MS" w:hAnsi="Trebuchet MS"/>
                <w:szCs w:val="16"/>
              </w:rPr>
            </w:pPr>
          </w:p>
        </w:tc>
      </w:tr>
      <w:tr w:rsidR="009D1C69" w:rsidRPr="005206AB" w14:paraId="4DF801E9" w14:textId="77777777" w:rsidTr="009D1C69">
        <w:trPr>
          <w:cantSplit/>
          <w:trHeight w:val="378"/>
        </w:trPr>
        <w:tc>
          <w:tcPr>
            <w:tcW w:w="750" w:type="dxa"/>
            <w:vAlign w:val="center"/>
          </w:tcPr>
          <w:p w14:paraId="08162872" w14:textId="77777777" w:rsidR="009D1C69" w:rsidRPr="005206AB" w:rsidRDefault="009D1C69" w:rsidP="005206AB">
            <w:pPr>
              <w:jc w:val="center"/>
              <w:rPr>
                <w:rFonts w:ascii="Trebuchet MS" w:hAnsi="Trebuchet MS"/>
                <w:szCs w:val="16"/>
              </w:rPr>
            </w:pPr>
            <w:r>
              <w:rPr>
                <w:rFonts w:ascii="Trebuchet MS" w:hAnsi="Trebuchet MS"/>
                <w:szCs w:val="16"/>
              </w:rPr>
              <w:t>6.</w:t>
            </w:r>
          </w:p>
        </w:tc>
        <w:tc>
          <w:tcPr>
            <w:tcW w:w="2022" w:type="dxa"/>
            <w:vAlign w:val="center"/>
          </w:tcPr>
          <w:p w14:paraId="551A6438" w14:textId="77777777" w:rsidR="009D1C69" w:rsidRPr="005206AB" w:rsidRDefault="009D1C69" w:rsidP="005206AB">
            <w:pPr>
              <w:jc w:val="center"/>
              <w:rPr>
                <w:rFonts w:ascii="Trebuchet MS" w:hAnsi="Trebuchet MS"/>
                <w:szCs w:val="16"/>
              </w:rPr>
            </w:pPr>
          </w:p>
        </w:tc>
        <w:tc>
          <w:tcPr>
            <w:tcW w:w="2024" w:type="dxa"/>
            <w:vAlign w:val="center"/>
          </w:tcPr>
          <w:p w14:paraId="7083AB22" w14:textId="77777777" w:rsidR="009D1C69" w:rsidRPr="005206AB" w:rsidRDefault="009D1C69" w:rsidP="005206AB">
            <w:pPr>
              <w:jc w:val="center"/>
              <w:rPr>
                <w:rFonts w:ascii="Trebuchet MS" w:hAnsi="Trebuchet MS"/>
                <w:szCs w:val="16"/>
              </w:rPr>
            </w:pPr>
          </w:p>
        </w:tc>
        <w:tc>
          <w:tcPr>
            <w:tcW w:w="2024" w:type="dxa"/>
            <w:vAlign w:val="center"/>
          </w:tcPr>
          <w:p w14:paraId="06491BAF" w14:textId="77777777" w:rsidR="009D1C69" w:rsidRPr="005206AB" w:rsidRDefault="009D1C69" w:rsidP="005206AB">
            <w:pPr>
              <w:jc w:val="center"/>
              <w:rPr>
                <w:rFonts w:ascii="Trebuchet MS" w:hAnsi="Trebuchet MS"/>
                <w:szCs w:val="16"/>
              </w:rPr>
            </w:pPr>
          </w:p>
        </w:tc>
        <w:tc>
          <w:tcPr>
            <w:tcW w:w="2024" w:type="dxa"/>
            <w:vAlign w:val="center"/>
          </w:tcPr>
          <w:p w14:paraId="3DB7C471" w14:textId="77777777" w:rsidR="009D1C69" w:rsidRPr="005206AB" w:rsidRDefault="009D1C69" w:rsidP="005206AB">
            <w:pPr>
              <w:jc w:val="center"/>
              <w:rPr>
                <w:rFonts w:ascii="Trebuchet MS" w:hAnsi="Trebuchet MS"/>
                <w:szCs w:val="16"/>
              </w:rPr>
            </w:pPr>
          </w:p>
        </w:tc>
      </w:tr>
      <w:tr w:rsidR="009D1C69" w:rsidRPr="005206AB" w14:paraId="0F6644DD" w14:textId="77777777" w:rsidTr="009D1C69">
        <w:trPr>
          <w:cantSplit/>
          <w:trHeight w:val="378"/>
        </w:trPr>
        <w:tc>
          <w:tcPr>
            <w:tcW w:w="750" w:type="dxa"/>
            <w:vAlign w:val="center"/>
          </w:tcPr>
          <w:p w14:paraId="3E6E1FD6" w14:textId="77777777" w:rsidR="009D1C69" w:rsidRPr="005206AB" w:rsidRDefault="009D1C69" w:rsidP="005206AB">
            <w:pPr>
              <w:jc w:val="center"/>
              <w:rPr>
                <w:rFonts w:ascii="Trebuchet MS" w:hAnsi="Trebuchet MS"/>
                <w:szCs w:val="16"/>
              </w:rPr>
            </w:pPr>
            <w:r>
              <w:rPr>
                <w:rFonts w:ascii="Trebuchet MS" w:hAnsi="Trebuchet MS"/>
                <w:szCs w:val="16"/>
              </w:rPr>
              <w:t>7.</w:t>
            </w:r>
          </w:p>
        </w:tc>
        <w:tc>
          <w:tcPr>
            <w:tcW w:w="2022" w:type="dxa"/>
            <w:vAlign w:val="center"/>
          </w:tcPr>
          <w:p w14:paraId="21C82691" w14:textId="77777777" w:rsidR="009D1C69" w:rsidRPr="005206AB" w:rsidRDefault="009D1C69" w:rsidP="005206AB">
            <w:pPr>
              <w:jc w:val="center"/>
              <w:rPr>
                <w:rFonts w:ascii="Trebuchet MS" w:hAnsi="Trebuchet MS"/>
                <w:szCs w:val="16"/>
              </w:rPr>
            </w:pPr>
          </w:p>
        </w:tc>
        <w:tc>
          <w:tcPr>
            <w:tcW w:w="2024" w:type="dxa"/>
            <w:vAlign w:val="center"/>
          </w:tcPr>
          <w:p w14:paraId="167C49A4" w14:textId="77777777" w:rsidR="009D1C69" w:rsidRPr="005206AB" w:rsidRDefault="009D1C69" w:rsidP="005206AB">
            <w:pPr>
              <w:jc w:val="center"/>
              <w:rPr>
                <w:rFonts w:ascii="Trebuchet MS" w:hAnsi="Trebuchet MS"/>
                <w:szCs w:val="16"/>
              </w:rPr>
            </w:pPr>
          </w:p>
        </w:tc>
        <w:tc>
          <w:tcPr>
            <w:tcW w:w="2024" w:type="dxa"/>
            <w:vAlign w:val="center"/>
          </w:tcPr>
          <w:p w14:paraId="3921DE90" w14:textId="77777777" w:rsidR="009D1C69" w:rsidRPr="005206AB" w:rsidRDefault="009D1C69" w:rsidP="005206AB">
            <w:pPr>
              <w:jc w:val="center"/>
              <w:rPr>
                <w:rFonts w:ascii="Trebuchet MS" w:hAnsi="Trebuchet MS"/>
                <w:szCs w:val="16"/>
              </w:rPr>
            </w:pPr>
          </w:p>
        </w:tc>
        <w:tc>
          <w:tcPr>
            <w:tcW w:w="2024" w:type="dxa"/>
            <w:vAlign w:val="center"/>
          </w:tcPr>
          <w:p w14:paraId="636406D0" w14:textId="77777777" w:rsidR="009D1C69" w:rsidRPr="005206AB" w:rsidRDefault="009D1C69" w:rsidP="005206AB">
            <w:pPr>
              <w:jc w:val="center"/>
              <w:rPr>
                <w:rFonts w:ascii="Trebuchet MS" w:hAnsi="Trebuchet MS"/>
                <w:szCs w:val="16"/>
              </w:rPr>
            </w:pPr>
          </w:p>
        </w:tc>
      </w:tr>
      <w:tr w:rsidR="009D1C69" w:rsidRPr="005206AB" w14:paraId="04F7A14C" w14:textId="77777777" w:rsidTr="009D1C69">
        <w:trPr>
          <w:cantSplit/>
          <w:trHeight w:val="378"/>
        </w:trPr>
        <w:tc>
          <w:tcPr>
            <w:tcW w:w="750" w:type="dxa"/>
            <w:vAlign w:val="center"/>
          </w:tcPr>
          <w:p w14:paraId="616C89F5" w14:textId="77777777" w:rsidR="009D1C69" w:rsidRPr="005206AB" w:rsidRDefault="009D1C69" w:rsidP="005206AB">
            <w:pPr>
              <w:jc w:val="center"/>
              <w:rPr>
                <w:rFonts w:ascii="Trebuchet MS" w:hAnsi="Trebuchet MS"/>
                <w:szCs w:val="16"/>
              </w:rPr>
            </w:pPr>
            <w:r>
              <w:rPr>
                <w:rFonts w:ascii="Trebuchet MS" w:hAnsi="Trebuchet MS"/>
                <w:szCs w:val="16"/>
              </w:rPr>
              <w:t>8.</w:t>
            </w:r>
          </w:p>
        </w:tc>
        <w:tc>
          <w:tcPr>
            <w:tcW w:w="2022" w:type="dxa"/>
            <w:vAlign w:val="center"/>
          </w:tcPr>
          <w:p w14:paraId="1BF55446" w14:textId="77777777" w:rsidR="009D1C69" w:rsidRPr="005206AB" w:rsidRDefault="009D1C69" w:rsidP="005206AB">
            <w:pPr>
              <w:jc w:val="center"/>
              <w:rPr>
                <w:rFonts w:ascii="Trebuchet MS" w:hAnsi="Trebuchet MS"/>
                <w:szCs w:val="16"/>
              </w:rPr>
            </w:pPr>
          </w:p>
        </w:tc>
        <w:tc>
          <w:tcPr>
            <w:tcW w:w="2024" w:type="dxa"/>
            <w:vAlign w:val="center"/>
          </w:tcPr>
          <w:p w14:paraId="2DAEB3DC" w14:textId="77777777" w:rsidR="009D1C69" w:rsidRPr="005206AB" w:rsidRDefault="009D1C69" w:rsidP="005206AB">
            <w:pPr>
              <w:jc w:val="center"/>
              <w:rPr>
                <w:rFonts w:ascii="Trebuchet MS" w:hAnsi="Trebuchet MS"/>
                <w:szCs w:val="16"/>
              </w:rPr>
            </w:pPr>
          </w:p>
        </w:tc>
        <w:tc>
          <w:tcPr>
            <w:tcW w:w="2024" w:type="dxa"/>
            <w:vAlign w:val="center"/>
          </w:tcPr>
          <w:p w14:paraId="2236BBC4" w14:textId="77777777" w:rsidR="009D1C69" w:rsidRPr="005206AB" w:rsidRDefault="009D1C69" w:rsidP="005206AB">
            <w:pPr>
              <w:jc w:val="center"/>
              <w:rPr>
                <w:rFonts w:ascii="Trebuchet MS" w:hAnsi="Trebuchet MS"/>
                <w:szCs w:val="16"/>
              </w:rPr>
            </w:pPr>
          </w:p>
        </w:tc>
        <w:tc>
          <w:tcPr>
            <w:tcW w:w="2024" w:type="dxa"/>
            <w:vAlign w:val="center"/>
          </w:tcPr>
          <w:p w14:paraId="28CE1490" w14:textId="77777777" w:rsidR="009D1C69" w:rsidRPr="005206AB" w:rsidRDefault="009D1C69" w:rsidP="005206AB">
            <w:pPr>
              <w:jc w:val="center"/>
              <w:rPr>
                <w:rFonts w:ascii="Trebuchet MS" w:hAnsi="Trebuchet MS"/>
                <w:szCs w:val="16"/>
              </w:rPr>
            </w:pPr>
          </w:p>
        </w:tc>
      </w:tr>
      <w:tr w:rsidR="009D1C69" w:rsidRPr="005206AB" w14:paraId="5DC93B4D" w14:textId="77777777" w:rsidTr="009D1C69">
        <w:trPr>
          <w:cantSplit/>
          <w:trHeight w:val="378"/>
        </w:trPr>
        <w:tc>
          <w:tcPr>
            <w:tcW w:w="750" w:type="dxa"/>
            <w:vAlign w:val="center"/>
          </w:tcPr>
          <w:p w14:paraId="2AF390F1" w14:textId="77777777" w:rsidR="009D1C69" w:rsidRPr="005206AB" w:rsidRDefault="009D1C69" w:rsidP="005206AB">
            <w:pPr>
              <w:jc w:val="center"/>
              <w:rPr>
                <w:rFonts w:ascii="Trebuchet MS" w:hAnsi="Trebuchet MS"/>
                <w:szCs w:val="16"/>
              </w:rPr>
            </w:pPr>
            <w:r>
              <w:rPr>
                <w:rFonts w:ascii="Trebuchet MS" w:hAnsi="Trebuchet MS"/>
                <w:szCs w:val="16"/>
              </w:rPr>
              <w:t>9.</w:t>
            </w:r>
          </w:p>
        </w:tc>
        <w:tc>
          <w:tcPr>
            <w:tcW w:w="2022" w:type="dxa"/>
            <w:vAlign w:val="center"/>
          </w:tcPr>
          <w:p w14:paraId="5D0C2718" w14:textId="77777777" w:rsidR="009D1C69" w:rsidRPr="005206AB" w:rsidRDefault="009D1C69" w:rsidP="005206AB">
            <w:pPr>
              <w:jc w:val="center"/>
              <w:rPr>
                <w:rFonts w:ascii="Trebuchet MS" w:hAnsi="Trebuchet MS"/>
                <w:szCs w:val="16"/>
              </w:rPr>
            </w:pPr>
          </w:p>
        </w:tc>
        <w:tc>
          <w:tcPr>
            <w:tcW w:w="2024" w:type="dxa"/>
            <w:vAlign w:val="center"/>
          </w:tcPr>
          <w:p w14:paraId="3644B0BE" w14:textId="77777777" w:rsidR="009D1C69" w:rsidRPr="005206AB" w:rsidRDefault="009D1C69" w:rsidP="005206AB">
            <w:pPr>
              <w:jc w:val="center"/>
              <w:rPr>
                <w:rFonts w:ascii="Trebuchet MS" w:hAnsi="Trebuchet MS"/>
                <w:szCs w:val="16"/>
              </w:rPr>
            </w:pPr>
          </w:p>
        </w:tc>
        <w:tc>
          <w:tcPr>
            <w:tcW w:w="2024" w:type="dxa"/>
            <w:vAlign w:val="center"/>
          </w:tcPr>
          <w:p w14:paraId="043D2785" w14:textId="77777777" w:rsidR="009D1C69" w:rsidRPr="005206AB" w:rsidRDefault="009D1C69" w:rsidP="005206AB">
            <w:pPr>
              <w:jc w:val="center"/>
              <w:rPr>
                <w:rFonts w:ascii="Trebuchet MS" w:hAnsi="Trebuchet MS"/>
                <w:szCs w:val="16"/>
              </w:rPr>
            </w:pPr>
          </w:p>
        </w:tc>
        <w:tc>
          <w:tcPr>
            <w:tcW w:w="2024" w:type="dxa"/>
            <w:vAlign w:val="center"/>
          </w:tcPr>
          <w:p w14:paraId="3921B929" w14:textId="77777777" w:rsidR="009D1C69" w:rsidRPr="005206AB" w:rsidRDefault="009D1C69" w:rsidP="005206AB">
            <w:pPr>
              <w:jc w:val="center"/>
              <w:rPr>
                <w:rFonts w:ascii="Trebuchet MS" w:hAnsi="Trebuchet MS"/>
                <w:szCs w:val="16"/>
              </w:rPr>
            </w:pPr>
          </w:p>
        </w:tc>
      </w:tr>
      <w:tr w:rsidR="009D1C69" w:rsidRPr="005206AB" w14:paraId="0E5DA535" w14:textId="77777777" w:rsidTr="009D1C69">
        <w:trPr>
          <w:cantSplit/>
          <w:trHeight w:val="378"/>
        </w:trPr>
        <w:tc>
          <w:tcPr>
            <w:tcW w:w="750" w:type="dxa"/>
            <w:vAlign w:val="center"/>
          </w:tcPr>
          <w:p w14:paraId="0BF4D7E9" w14:textId="77777777" w:rsidR="009D1C69" w:rsidRPr="005206AB" w:rsidRDefault="009D1C69" w:rsidP="005206AB">
            <w:pPr>
              <w:jc w:val="center"/>
              <w:rPr>
                <w:rFonts w:ascii="Trebuchet MS" w:hAnsi="Trebuchet MS"/>
                <w:szCs w:val="16"/>
              </w:rPr>
            </w:pPr>
            <w:r>
              <w:rPr>
                <w:rFonts w:ascii="Trebuchet MS" w:hAnsi="Trebuchet MS"/>
                <w:szCs w:val="16"/>
              </w:rPr>
              <w:t>10.</w:t>
            </w:r>
          </w:p>
        </w:tc>
        <w:tc>
          <w:tcPr>
            <w:tcW w:w="2022" w:type="dxa"/>
            <w:vAlign w:val="center"/>
          </w:tcPr>
          <w:p w14:paraId="4B0BBE71" w14:textId="77777777" w:rsidR="009D1C69" w:rsidRPr="005206AB" w:rsidRDefault="009D1C69" w:rsidP="005206AB">
            <w:pPr>
              <w:jc w:val="center"/>
              <w:rPr>
                <w:rFonts w:ascii="Trebuchet MS" w:hAnsi="Trebuchet MS"/>
                <w:szCs w:val="16"/>
              </w:rPr>
            </w:pPr>
          </w:p>
        </w:tc>
        <w:tc>
          <w:tcPr>
            <w:tcW w:w="2024" w:type="dxa"/>
            <w:vAlign w:val="center"/>
          </w:tcPr>
          <w:p w14:paraId="1C95C2C1" w14:textId="77777777" w:rsidR="009D1C69" w:rsidRPr="005206AB" w:rsidRDefault="009D1C69" w:rsidP="005206AB">
            <w:pPr>
              <w:jc w:val="center"/>
              <w:rPr>
                <w:rFonts w:ascii="Trebuchet MS" w:hAnsi="Trebuchet MS"/>
                <w:szCs w:val="16"/>
              </w:rPr>
            </w:pPr>
          </w:p>
        </w:tc>
        <w:tc>
          <w:tcPr>
            <w:tcW w:w="2024" w:type="dxa"/>
            <w:vAlign w:val="center"/>
          </w:tcPr>
          <w:p w14:paraId="385D2774" w14:textId="77777777" w:rsidR="009D1C69" w:rsidRPr="005206AB" w:rsidRDefault="009D1C69" w:rsidP="005206AB">
            <w:pPr>
              <w:jc w:val="center"/>
              <w:rPr>
                <w:rFonts w:ascii="Trebuchet MS" w:hAnsi="Trebuchet MS"/>
                <w:szCs w:val="16"/>
              </w:rPr>
            </w:pPr>
          </w:p>
        </w:tc>
        <w:tc>
          <w:tcPr>
            <w:tcW w:w="2024" w:type="dxa"/>
            <w:vAlign w:val="center"/>
          </w:tcPr>
          <w:p w14:paraId="68BF4F9A" w14:textId="77777777" w:rsidR="009D1C69" w:rsidRPr="005206AB" w:rsidRDefault="009D1C69" w:rsidP="005206AB">
            <w:pPr>
              <w:jc w:val="center"/>
              <w:rPr>
                <w:rFonts w:ascii="Trebuchet MS" w:hAnsi="Trebuchet MS"/>
                <w:szCs w:val="16"/>
              </w:rPr>
            </w:pPr>
          </w:p>
        </w:tc>
      </w:tr>
    </w:tbl>
    <w:p w14:paraId="3997A910" w14:textId="77777777" w:rsidR="005206AB" w:rsidRPr="005206AB" w:rsidRDefault="005206AB" w:rsidP="005206AB">
      <w:pPr>
        <w:spacing w:line="360" w:lineRule="auto"/>
        <w:jc w:val="both"/>
        <w:rPr>
          <w:rFonts w:ascii="Trebuchet MS" w:hAnsi="Trebuchet MS"/>
          <w:noProof/>
          <w:szCs w:val="16"/>
        </w:rPr>
      </w:pPr>
    </w:p>
    <w:p w14:paraId="0A3D973E" w14:textId="77777777" w:rsidR="005206AB" w:rsidRPr="005206AB" w:rsidRDefault="005206AB" w:rsidP="005206AB">
      <w:pPr>
        <w:rPr>
          <w:rFonts w:ascii="Trebuchet MS" w:hAnsi="Trebuchet MS"/>
          <w:b/>
          <w:szCs w:val="16"/>
        </w:rPr>
      </w:pPr>
    </w:p>
    <w:p w14:paraId="77DFE37C" w14:textId="77777777" w:rsidR="005206AB" w:rsidRPr="005206AB" w:rsidRDefault="005206AB" w:rsidP="005206AB">
      <w:pPr>
        <w:jc w:val="both"/>
        <w:rPr>
          <w:rFonts w:ascii="Trebuchet MS" w:hAnsi="Trebuchet MS"/>
          <w:b/>
          <w:noProof/>
          <w:szCs w:val="16"/>
        </w:rPr>
      </w:pPr>
      <w:r w:rsidRPr="005206AB">
        <w:rPr>
          <w:rFonts w:ascii="Trebuchet MS" w:hAnsi="Trebuchet MS"/>
          <w:b/>
          <w:noProof/>
          <w:szCs w:val="16"/>
        </w:rPr>
        <w:t xml:space="preserve">V kolikor bo naročnik naknadno zahteval predložitev dokazil v zvezi s to izjavo, se </w:t>
      </w:r>
      <w:r w:rsidR="00D338A0" w:rsidRPr="00D338A0">
        <w:rPr>
          <w:rFonts w:ascii="Trebuchet MS" w:hAnsi="Trebuchet MS"/>
          <w:b/>
          <w:noProof/>
          <w:szCs w:val="16"/>
        </w:rPr>
        <w:t xml:space="preserve">prijavitelj </w:t>
      </w:r>
      <w:r w:rsidRPr="005206AB">
        <w:rPr>
          <w:rFonts w:ascii="Trebuchet MS" w:hAnsi="Trebuchet MS"/>
          <w:b/>
          <w:noProof/>
          <w:szCs w:val="16"/>
        </w:rPr>
        <w:t>s podpisom strinja, da bo morebitno zahtevana dokazila o potrditvi naknadno predložil.</w:t>
      </w:r>
    </w:p>
    <w:p w14:paraId="63271490" w14:textId="77777777" w:rsidR="005206AB" w:rsidRPr="005206AB" w:rsidRDefault="005206AB" w:rsidP="005206AB">
      <w:pPr>
        <w:spacing w:line="360" w:lineRule="auto"/>
        <w:jc w:val="both"/>
        <w:rPr>
          <w:rFonts w:ascii="Trebuchet MS" w:hAnsi="Trebuchet MS"/>
          <w:noProof/>
          <w:szCs w:val="16"/>
        </w:rPr>
      </w:pPr>
    </w:p>
    <w:p w14:paraId="6D4CD6B7" w14:textId="77777777" w:rsidR="005206AB" w:rsidRPr="005206AB" w:rsidRDefault="005206AB" w:rsidP="005206AB">
      <w:pPr>
        <w:spacing w:line="360" w:lineRule="auto"/>
        <w:jc w:val="both"/>
        <w:rPr>
          <w:rFonts w:ascii="Trebuchet MS" w:hAnsi="Trebuchet MS"/>
          <w:noProof/>
          <w:szCs w:val="16"/>
        </w:rPr>
      </w:pPr>
    </w:p>
    <w:p w14:paraId="37D614BB" w14:textId="77777777" w:rsidR="005206AB" w:rsidRPr="005206AB" w:rsidRDefault="005206AB" w:rsidP="005206AB">
      <w:pPr>
        <w:spacing w:line="360" w:lineRule="auto"/>
        <w:jc w:val="both"/>
        <w:rPr>
          <w:rFonts w:ascii="Trebuchet MS" w:hAnsi="Trebuchet MS"/>
          <w:noProof/>
          <w:szCs w:val="16"/>
        </w:rPr>
      </w:pPr>
    </w:p>
    <w:p w14:paraId="2AE6134A"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7823182A" w14:textId="77777777" w:rsidTr="007007DD">
        <w:tc>
          <w:tcPr>
            <w:tcW w:w="5254" w:type="dxa"/>
          </w:tcPr>
          <w:p w14:paraId="577ED10D"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3726D164"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73BB1DB" w14:textId="77777777" w:rsidR="005206AB" w:rsidRPr="005206AB" w:rsidRDefault="005206AB" w:rsidP="00A30FD4">
            <w:pPr>
              <w:jc w:val="center"/>
              <w:rPr>
                <w:rFonts w:ascii="Trebuchet MS" w:hAnsi="Trebuchet MS"/>
                <w:b/>
                <w:bCs/>
                <w:szCs w:val="16"/>
              </w:rPr>
            </w:pPr>
            <w:r w:rsidRPr="005206AB">
              <w:rPr>
                <w:rFonts w:ascii="Trebuchet MS" w:hAnsi="Trebuchet MS"/>
                <w:b/>
                <w:bCs/>
                <w:szCs w:val="16"/>
              </w:rPr>
              <w:t xml:space="preserve">(podpis </w:t>
            </w:r>
            <w:r w:rsidR="00A30FD4">
              <w:rPr>
                <w:rFonts w:ascii="Trebuchet MS" w:hAnsi="Trebuchet MS"/>
                <w:b/>
                <w:bCs/>
                <w:szCs w:val="16"/>
              </w:rPr>
              <w:t>prijavitelja</w:t>
            </w:r>
            <w:r w:rsidRPr="005206AB">
              <w:rPr>
                <w:rFonts w:ascii="Trebuchet MS" w:hAnsi="Trebuchet MS"/>
                <w:b/>
                <w:bCs/>
                <w:szCs w:val="16"/>
              </w:rPr>
              <w:t>)</w:t>
            </w:r>
          </w:p>
        </w:tc>
      </w:tr>
    </w:tbl>
    <w:p w14:paraId="7562FBE4" w14:textId="77777777" w:rsidR="005206AB" w:rsidRPr="005206AB" w:rsidRDefault="005206AB" w:rsidP="005206AB">
      <w:pPr>
        <w:jc w:val="both"/>
        <w:outlineLvl w:val="0"/>
        <w:rPr>
          <w:rFonts w:ascii="Trebuchet MS" w:hAnsi="Trebuchet MS"/>
          <w:szCs w:val="16"/>
        </w:rPr>
      </w:pPr>
      <w:r w:rsidRPr="005206AB">
        <w:rPr>
          <w:rFonts w:ascii="Trebuchet MS" w:hAnsi="Trebuchet MS"/>
          <w:szCs w:val="16"/>
        </w:rPr>
        <w:br w:type="page"/>
      </w:r>
      <w:bookmarkStart w:id="37" w:name="_Toc367954408"/>
      <w:bookmarkEnd w:id="36"/>
    </w:p>
    <w:p w14:paraId="716644C0" w14:textId="77777777" w:rsidR="005206AB" w:rsidRPr="005206AB" w:rsidRDefault="005206AB" w:rsidP="005206AB">
      <w:pPr>
        <w:jc w:val="both"/>
        <w:outlineLvl w:val="0"/>
        <w:rPr>
          <w:rFonts w:ascii="Trebuchet MS" w:hAnsi="Trebuchet MS"/>
          <w:b/>
          <w:szCs w:val="16"/>
        </w:rPr>
      </w:pPr>
      <w:bookmarkStart w:id="38" w:name="_Toc42773310"/>
      <w:bookmarkStart w:id="39" w:name="_Toc218863913"/>
      <w:r w:rsidRPr="005206AB">
        <w:rPr>
          <w:rFonts w:ascii="Trebuchet MS" w:hAnsi="Trebuchet MS"/>
          <w:b/>
          <w:szCs w:val="16"/>
        </w:rPr>
        <w:lastRenderedPageBreak/>
        <w:t xml:space="preserve">PRILOGA </w:t>
      </w:r>
      <w:bookmarkEnd w:id="38"/>
      <w:r w:rsidR="00A30FD4">
        <w:rPr>
          <w:rFonts w:ascii="Trebuchet MS" w:hAnsi="Trebuchet MS"/>
          <w:b/>
          <w:szCs w:val="16"/>
        </w:rPr>
        <w:t>6</w:t>
      </w:r>
      <w:bookmarkEnd w:id="39"/>
    </w:p>
    <w:p w14:paraId="7B685B61" w14:textId="77777777" w:rsidR="005206AB" w:rsidRPr="005206AB" w:rsidRDefault="005206AB" w:rsidP="005206AB">
      <w:pPr>
        <w:rPr>
          <w:rFonts w:ascii="Trebuchet MS" w:hAnsi="Trebuchet MS"/>
          <w:szCs w:val="16"/>
        </w:rPr>
      </w:pPr>
    </w:p>
    <w:p w14:paraId="6D868C26" w14:textId="77777777" w:rsidR="005206AB" w:rsidRPr="005206AB" w:rsidRDefault="005206AB" w:rsidP="005206AB">
      <w:pPr>
        <w:rPr>
          <w:rFonts w:ascii="Trebuchet MS" w:hAnsi="Trebuchet MS"/>
          <w:szCs w:val="16"/>
        </w:rPr>
      </w:pPr>
    </w:p>
    <w:p w14:paraId="5DBB8E01" w14:textId="77777777" w:rsidR="005206AB" w:rsidRPr="005206AB" w:rsidRDefault="005206AB" w:rsidP="005206AB">
      <w:pPr>
        <w:rPr>
          <w:rFonts w:ascii="Trebuchet MS" w:hAnsi="Trebuchet MS"/>
          <w:szCs w:val="16"/>
        </w:rPr>
      </w:pPr>
    </w:p>
    <w:p w14:paraId="7F43B478" w14:textId="77777777" w:rsidR="005206AB" w:rsidRPr="005206AB" w:rsidRDefault="005206AB" w:rsidP="005206AB">
      <w:pPr>
        <w:jc w:val="both"/>
        <w:rPr>
          <w:rFonts w:ascii="Trebuchet MS" w:hAnsi="Trebuchet MS"/>
          <w:szCs w:val="16"/>
        </w:rPr>
      </w:pPr>
      <w:bookmarkStart w:id="40" w:name="_Toc457570124"/>
      <w:bookmarkStart w:id="41" w:name="_Toc457570205"/>
      <w:bookmarkStart w:id="42" w:name="_Toc457986952"/>
      <w:bookmarkStart w:id="43" w:name="_Toc457986984"/>
      <w:bookmarkStart w:id="44" w:name="_Toc460404194"/>
      <w:bookmarkStart w:id="45" w:name="_Toc460408284"/>
      <w:r w:rsidRPr="005206AB">
        <w:rPr>
          <w:rFonts w:ascii="Trebuchet MS" w:hAnsi="Trebuchet MS"/>
          <w:szCs w:val="16"/>
        </w:rPr>
        <w:t>IZJAVA O IZPOLNJEVANJU POGOJEV</w:t>
      </w:r>
      <w:bookmarkEnd w:id="40"/>
      <w:bookmarkEnd w:id="41"/>
      <w:bookmarkEnd w:id="42"/>
      <w:bookmarkEnd w:id="43"/>
      <w:bookmarkEnd w:id="44"/>
      <w:bookmarkEnd w:id="45"/>
      <w:r w:rsidRPr="005206AB">
        <w:rPr>
          <w:rFonts w:ascii="Trebuchet MS" w:hAnsi="Trebuchet MS"/>
          <w:szCs w:val="16"/>
        </w:rPr>
        <w:t xml:space="preserve"> </w:t>
      </w:r>
    </w:p>
    <w:p w14:paraId="636F6650" w14:textId="77777777" w:rsidR="005206AB" w:rsidRPr="005206AB" w:rsidRDefault="005206AB" w:rsidP="005206AB">
      <w:pPr>
        <w:rPr>
          <w:rFonts w:ascii="Trebuchet MS" w:hAnsi="Trebuchet MS"/>
          <w:szCs w:val="16"/>
        </w:rPr>
      </w:pPr>
    </w:p>
    <w:p w14:paraId="43B4FBAE" w14:textId="77777777" w:rsidR="00A30FD4" w:rsidRDefault="00A30FD4" w:rsidP="005206AB">
      <w:pPr>
        <w:spacing w:line="360" w:lineRule="auto"/>
        <w:jc w:val="both"/>
        <w:rPr>
          <w:rFonts w:ascii="Trebuchet MS" w:hAnsi="Trebuchet MS"/>
          <w:szCs w:val="16"/>
        </w:rPr>
      </w:pPr>
    </w:p>
    <w:p w14:paraId="11281C47" w14:textId="77777777" w:rsidR="005206AB" w:rsidRPr="005206AB" w:rsidRDefault="005206AB" w:rsidP="005206AB">
      <w:pPr>
        <w:spacing w:line="360" w:lineRule="auto"/>
        <w:jc w:val="both"/>
        <w:rPr>
          <w:rFonts w:ascii="Trebuchet MS" w:hAnsi="Trebuchet MS"/>
          <w:szCs w:val="16"/>
        </w:rPr>
      </w:pPr>
      <w:r w:rsidRPr="005206AB">
        <w:rPr>
          <w:rFonts w:ascii="Trebuchet MS" w:hAnsi="Trebuchet MS"/>
          <w:szCs w:val="16"/>
        </w:rPr>
        <w:t xml:space="preserve">Izjavljamo pod kazensko in materialno odgovornostjo, da imamo na razpolago tehnična </w:t>
      </w:r>
      <w:r w:rsidR="00A30FD4" w:rsidRPr="00A30FD4">
        <w:rPr>
          <w:rFonts w:ascii="Trebuchet MS" w:hAnsi="Trebuchet MS"/>
          <w:szCs w:val="16"/>
        </w:rPr>
        <w:t>sredstva za delo v Ex conah (antistatično oblačilo in delovna obutev zahtevane kvalitete; varovalna obleka mora ustrezati zahtevam standardov SIST EN 1149-1 - Varovalna obleka - Elektrostatične lastnosti in SIST EN ISO 11612 - Obleka za zaščito pred toploto in plamenom; zaščitni čevlji morajo ustrezati zahtevam standarda SIST EN ISO 20345; zaščitna čelada (po potrebi glede na vrsto del) – antistatična, mora ustrezati zahtevam standardov SIST EN 397+A1 - Industrijske zaščitne čelade in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r w:rsidRPr="005206AB">
        <w:rPr>
          <w:rFonts w:ascii="Trebuchet MS" w:hAnsi="Trebuchet MS"/>
          <w:szCs w:val="16"/>
        </w:rPr>
        <w:t>.</w:t>
      </w:r>
    </w:p>
    <w:p w14:paraId="4AD19002" w14:textId="77777777" w:rsidR="005206AB" w:rsidRPr="005206AB" w:rsidRDefault="005206AB" w:rsidP="005206AB">
      <w:pPr>
        <w:rPr>
          <w:rFonts w:ascii="Trebuchet MS" w:hAnsi="Trebuchet MS"/>
          <w:szCs w:val="16"/>
        </w:rPr>
      </w:pPr>
    </w:p>
    <w:p w14:paraId="648E69C0" w14:textId="77777777" w:rsidR="005206AB" w:rsidRPr="005206AB" w:rsidRDefault="005206AB" w:rsidP="005206AB">
      <w:pPr>
        <w:rPr>
          <w:rFonts w:ascii="Trebuchet MS" w:hAnsi="Trebuchet MS"/>
          <w:szCs w:val="16"/>
        </w:rPr>
      </w:pPr>
    </w:p>
    <w:p w14:paraId="467BE076" w14:textId="77777777" w:rsidR="00A30FD4" w:rsidRPr="005206AB" w:rsidRDefault="00A30FD4" w:rsidP="00A30FD4">
      <w:pPr>
        <w:rPr>
          <w:rFonts w:ascii="Trebuchet MS" w:hAnsi="Trebuchet MS"/>
          <w:b/>
          <w:szCs w:val="16"/>
        </w:rPr>
      </w:pPr>
    </w:p>
    <w:p w14:paraId="195EF66C" w14:textId="77777777" w:rsidR="00A30FD4" w:rsidRPr="005206AB" w:rsidRDefault="00A30FD4" w:rsidP="00A30FD4">
      <w:pPr>
        <w:jc w:val="both"/>
        <w:rPr>
          <w:rFonts w:ascii="Trebuchet MS" w:hAnsi="Trebuchet MS"/>
          <w:b/>
          <w:noProof/>
          <w:szCs w:val="16"/>
        </w:rPr>
      </w:pPr>
      <w:r w:rsidRPr="005206AB">
        <w:rPr>
          <w:rFonts w:ascii="Trebuchet MS" w:hAnsi="Trebuchet MS"/>
          <w:b/>
          <w:noProof/>
          <w:szCs w:val="16"/>
        </w:rPr>
        <w:t xml:space="preserve">V kolikor bo naročnik naknadno zahteval predložitev dokazil v zvezi s to izjavo, se </w:t>
      </w:r>
      <w:r w:rsidR="00D338A0" w:rsidRPr="00D338A0">
        <w:rPr>
          <w:rFonts w:ascii="Trebuchet MS" w:hAnsi="Trebuchet MS"/>
          <w:b/>
          <w:noProof/>
          <w:szCs w:val="16"/>
        </w:rPr>
        <w:t xml:space="preserve">prijavitelj </w:t>
      </w:r>
      <w:r w:rsidRPr="005206AB">
        <w:rPr>
          <w:rFonts w:ascii="Trebuchet MS" w:hAnsi="Trebuchet MS"/>
          <w:b/>
          <w:noProof/>
          <w:szCs w:val="16"/>
        </w:rPr>
        <w:t>s podpisom strinja, da bo morebitno zahtevana dokazila o potrditvi naknadno predložil.</w:t>
      </w:r>
    </w:p>
    <w:p w14:paraId="6B2041C2" w14:textId="77777777" w:rsidR="00A30FD4" w:rsidRPr="005206AB" w:rsidRDefault="00A30FD4" w:rsidP="00A30FD4">
      <w:pPr>
        <w:spacing w:line="360" w:lineRule="auto"/>
        <w:jc w:val="both"/>
        <w:rPr>
          <w:rFonts w:ascii="Trebuchet MS" w:hAnsi="Trebuchet MS"/>
          <w:noProof/>
          <w:szCs w:val="16"/>
        </w:rPr>
      </w:pPr>
    </w:p>
    <w:p w14:paraId="4F8795FA" w14:textId="77777777" w:rsidR="00A30FD4" w:rsidRPr="005206AB" w:rsidRDefault="00A30FD4" w:rsidP="00A30FD4">
      <w:pPr>
        <w:spacing w:line="360" w:lineRule="auto"/>
        <w:jc w:val="both"/>
        <w:rPr>
          <w:rFonts w:ascii="Trebuchet MS" w:hAnsi="Trebuchet MS"/>
          <w:noProof/>
          <w:szCs w:val="16"/>
        </w:rPr>
      </w:pPr>
    </w:p>
    <w:p w14:paraId="1F91843E" w14:textId="77777777" w:rsidR="00A30FD4" w:rsidRPr="005206AB" w:rsidRDefault="00A30FD4" w:rsidP="00A30FD4">
      <w:pPr>
        <w:spacing w:line="360" w:lineRule="auto"/>
        <w:jc w:val="both"/>
        <w:rPr>
          <w:rFonts w:ascii="Trebuchet MS" w:hAnsi="Trebuchet MS"/>
          <w:noProof/>
          <w:szCs w:val="16"/>
        </w:rPr>
      </w:pPr>
    </w:p>
    <w:p w14:paraId="2C8B11FF" w14:textId="77777777" w:rsidR="00A30FD4" w:rsidRPr="005206AB" w:rsidRDefault="00A30FD4" w:rsidP="00A30FD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30FD4" w:rsidRPr="005206AB" w14:paraId="33691B43" w14:textId="77777777" w:rsidTr="0095115D">
        <w:tc>
          <w:tcPr>
            <w:tcW w:w="5254" w:type="dxa"/>
          </w:tcPr>
          <w:p w14:paraId="6E3E2472" w14:textId="77777777" w:rsidR="00A30FD4" w:rsidRPr="005206AB" w:rsidRDefault="00A30FD4" w:rsidP="0095115D">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61092E2F" w14:textId="77777777" w:rsidR="00A30FD4" w:rsidRPr="005206AB" w:rsidRDefault="00A30FD4" w:rsidP="0095115D">
            <w:pPr>
              <w:jc w:val="center"/>
              <w:rPr>
                <w:rFonts w:ascii="Trebuchet MS" w:hAnsi="Trebuchet MS"/>
                <w:b/>
                <w:bCs/>
                <w:szCs w:val="16"/>
              </w:rPr>
            </w:pPr>
            <w:r w:rsidRPr="005206AB">
              <w:rPr>
                <w:rFonts w:ascii="Trebuchet MS" w:hAnsi="Trebuchet MS"/>
                <w:b/>
                <w:bCs/>
                <w:szCs w:val="16"/>
              </w:rPr>
              <w:t>___________________</w:t>
            </w:r>
          </w:p>
          <w:p w14:paraId="383DBC2F" w14:textId="77777777" w:rsidR="00A30FD4" w:rsidRPr="005206AB" w:rsidRDefault="00A30FD4" w:rsidP="0095115D">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6247980E" w14:textId="77777777" w:rsidR="005206AB" w:rsidRPr="005206AB" w:rsidRDefault="00A30FD4" w:rsidP="00A30FD4">
      <w:pPr>
        <w:jc w:val="both"/>
        <w:outlineLvl w:val="0"/>
        <w:rPr>
          <w:rFonts w:ascii="Trebuchet MS" w:hAnsi="Trebuchet MS"/>
          <w:szCs w:val="16"/>
        </w:rPr>
      </w:pPr>
      <w:r w:rsidRPr="005206AB">
        <w:rPr>
          <w:rFonts w:ascii="Trebuchet MS" w:hAnsi="Trebuchet MS"/>
          <w:szCs w:val="16"/>
        </w:rPr>
        <w:br w:type="page"/>
      </w:r>
    </w:p>
    <w:p w14:paraId="6FA12C32" w14:textId="77777777" w:rsidR="00A30FD4" w:rsidRPr="005206AB" w:rsidRDefault="00A30FD4" w:rsidP="00A30FD4">
      <w:pPr>
        <w:jc w:val="both"/>
        <w:outlineLvl w:val="0"/>
        <w:rPr>
          <w:rFonts w:ascii="Trebuchet MS" w:hAnsi="Trebuchet MS"/>
          <w:b/>
          <w:szCs w:val="16"/>
        </w:rPr>
      </w:pPr>
      <w:bookmarkStart w:id="46" w:name="_Toc218863914"/>
      <w:r w:rsidRPr="005206AB">
        <w:rPr>
          <w:rFonts w:ascii="Trebuchet MS" w:hAnsi="Trebuchet MS"/>
          <w:b/>
          <w:szCs w:val="16"/>
        </w:rPr>
        <w:lastRenderedPageBreak/>
        <w:t xml:space="preserve">PRILOGA </w:t>
      </w:r>
      <w:r>
        <w:rPr>
          <w:rFonts w:ascii="Trebuchet MS" w:hAnsi="Trebuchet MS"/>
          <w:b/>
          <w:szCs w:val="16"/>
        </w:rPr>
        <w:t>7</w:t>
      </w:r>
      <w:bookmarkEnd w:id="46"/>
    </w:p>
    <w:p w14:paraId="15297593" w14:textId="77777777" w:rsidR="00A30FD4" w:rsidRPr="005206AB" w:rsidRDefault="00A30FD4" w:rsidP="00A30FD4">
      <w:pPr>
        <w:rPr>
          <w:rFonts w:ascii="Trebuchet MS" w:hAnsi="Trebuchet MS"/>
          <w:szCs w:val="16"/>
        </w:rPr>
      </w:pPr>
    </w:p>
    <w:p w14:paraId="7290422B" w14:textId="77777777" w:rsidR="00A30FD4" w:rsidRPr="005206AB" w:rsidRDefault="00A30FD4" w:rsidP="00A30FD4">
      <w:pPr>
        <w:rPr>
          <w:rFonts w:ascii="Trebuchet MS" w:hAnsi="Trebuchet MS"/>
          <w:szCs w:val="16"/>
        </w:rPr>
      </w:pPr>
    </w:p>
    <w:p w14:paraId="23476D8D" w14:textId="77777777" w:rsidR="00A30FD4" w:rsidRPr="005206AB" w:rsidRDefault="00A30FD4" w:rsidP="00A30FD4">
      <w:pPr>
        <w:rPr>
          <w:rFonts w:ascii="Trebuchet MS" w:hAnsi="Trebuchet MS"/>
          <w:szCs w:val="16"/>
        </w:rPr>
      </w:pPr>
    </w:p>
    <w:p w14:paraId="06426C81" w14:textId="77777777" w:rsidR="00A30FD4" w:rsidRPr="005206AB" w:rsidRDefault="00A30FD4" w:rsidP="00A30FD4">
      <w:pPr>
        <w:jc w:val="both"/>
        <w:rPr>
          <w:rFonts w:ascii="Trebuchet MS" w:hAnsi="Trebuchet MS"/>
          <w:szCs w:val="16"/>
        </w:rPr>
      </w:pPr>
      <w:r w:rsidRPr="005206AB">
        <w:rPr>
          <w:rFonts w:ascii="Trebuchet MS" w:hAnsi="Trebuchet MS"/>
          <w:szCs w:val="16"/>
        </w:rPr>
        <w:t xml:space="preserve">IZJAVA O IZPOLNJEVANJU POGOJEV </w:t>
      </w:r>
    </w:p>
    <w:p w14:paraId="3D493FC5" w14:textId="77777777" w:rsidR="00A30FD4" w:rsidRPr="005206AB" w:rsidRDefault="00A30FD4" w:rsidP="00A30FD4">
      <w:pPr>
        <w:rPr>
          <w:rFonts w:ascii="Trebuchet MS" w:hAnsi="Trebuchet MS"/>
          <w:szCs w:val="16"/>
        </w:rPr>
      </w:pPr>
    </w:p>
    <w:p w14:paraId="3E20372B" w14:textId="77777777" w:rsidR="00A30FD4" w:rsidRDefault="00A30FD4" w:rsidP="00A30FD4">
      <w:pPr>
        <w:spacing w:line="360" w:lineRule="auto"/>
        <w:jc w:val="both"/>
        <w:rPr>
          <w:rFonts w:ascii="Trebuchet MS" w:hAnsi="Trebuchet MS"/>
          <w:szCs w:val="16"/>
        </w:rPr>
      </w:pPr>
    </w:p>
    <w:p w14:paraId="74F134D9" w14:textId="32583BDB" w:rsidR="00A30FD4" w:rsidRPr="005206AB" w:rsidRDefault="00A30FD4" w:rsidP="00A30FD4">
      <w:pPr>
        <w:spacing w:line="360" w:lineRule="auto"/>
        <w:jc w:val="both"/>
        <w:rPr>
          <w:rFonts w:ascii="Trebuchet MS" w:hAnsi="Trebuchet MS"/>
          <w:szCs w:val="16"/>
        </w:rPr>
      </w:pPr>
      <w:r w:rsidRPr="005206AB">
        <w:rPr>
          <w:rFonts w:ascii="Trebuchet MS" w:hAnsi="Trebuchet MS"/>
          <w:szCs w:val="16"/>
        </w:rPr>
        <w:t>Izjavljamo pod kazensko in materialno odgovornostjo, da</w:t>
      </w:r>
      <w:r>
        <w:rPr>
          <w:rFonts w:ascii="Trebuchet MS" w:hAnsi="Trebuchet MS"/>
          <w:szCs w:val="16"/>
        </w:rPr>
        <w:t xml:space="preserve"> bomo pogodbena dela izvajali z</w:t>
      </w:r>
      <w:r w:rsidRPr="005206AB">
        <w:rPr>
          <w:rFonts w:ascii="Trebuchet MS" w:hAnsi="Trebuchet MS"/>
          <w:szCs w:val="16"/>
        </w:rPr>
        <w:t xml:space="preserve"> </w:t>
      </w:r>
      <w:r w:rsidRPr="00A30FD4">
        <w:rPr>
          <w:rFonts w:ascii="Trebuchet MS" w:hAnsi="Trebuchet MS"/>
          <w:szCs w:val="16"/>
        </w:rPr>
        <w:t>osebami, ki izpolnjuje pogoje za opravljanje poklicnih nalog skladno z Zakonom o arhitekturni in inženirski dejavnosti  (Uradni list RS, št. 61/17, 133/22 - odl. US, 85/24) za izvajanje nadzora po GZ-1 in</w:t>
      </w:r>
      <w:r>
        <w:rPr>
          <w:rFonts w:ascii="Trebuchet MS" w:hAnsi="Trebuchet MS"/>
          <w:szCs w:val="16"/>
        </w:rPr>
        <w:t xml:space="preserve"> z</w:t>
      </w:r>
      <w:r w:rsidRPr="00A30FD4">
        <w:rPr>
          <w:rFonts w:ascii="Trebuchet MS" w:hAnsi="Trebuchet MS"/>
          <w:szCs w:val="16"/>
        </w:rPr>
        <w:t xml:space="preserve"> osebami, ki izpolnjuje pogoje za koordinatorja za varnost in zdravje pri delu v izvajalni fazi projekta v skladu z Uredbo o zagotavljanju varnosti in zdravja pri delu na začasnih in premičnih gradbiščih</w:t>
      </w:r>
      <w:r w:rsidRPr="005206AB">
        <w:rPr>
          <w:rFonts w:ascii="Trebuchet MS" w:hAnsi="Trebuchet MS"/>
          <w:szCs w:val="16"/>
        </w:rPr>
        <w:t>.</w:t>
      </w:r>
    </w:p>
    <w:p w14:paraId="64856CEE" w14:textId="77777777" w:rsidR="00A30FD4" w:rsidRPr="005206AB" w:rsidRDefault="00A30FD4" w:rsidP="00A30FD4">
      <w:pPr>
        <w:spacing w:line="360" w:lineRule="auto"/>
        <w:jc w:val="both"/>
        <w:rPr>
          <w:rFonts w:ascii="Trebuchet MS" w:hAnsi="Trebuchet MS"/>
          <w:noProof/>
          <w:szCs w:val="16"/>
        </w:rPr>
      </w:pPr>
    </w:p>
    <w:p w14:paraId="6DB0C94A" w14:textId="77777777" w:rsidR="00A30FD4" w:rsidRPr="005206AB" w:rsidRDefault="00A30FD4" w:rsidP="00A30FD4">
      <w:pPr>
        <w:spacing w:line="360" w:lineRule="auto"/>
        <w:jc w:val="both"/>
        <w:rPr>
          <w:rFonts w:ascii="Trebuchet MS" w:hAnsi="Trebuchet MS"/>
          <w:noProof/>
          <w:szCs w:val="16"/>
        </w:rPr>
      </w:pPr>
    </w:p>
    <w:p w14:paraId="32270C20" w14:textId="77777777" w:rsidR="00A30FD4" w:rsidRPr="005206AB" w:rsidRDefault="00A30FD4" w:rsidP="00A30FD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30FD4" w:rsidRPr="005206AB" w14:paraId="6F148577" w14:textId="77777777" w:rsidTr="0095115D">
        <w:tc>
          <w:tcPr>
            <w:tcW w:w="5254" w:type="dxa"/>
          </w:tcPr>
          <w:p w14:paraId="1F09055D" w14:textId="77777777" w:rsidR="00A30FD4" w:rsidRPr="005206AB" w:rsidRDefault="00A30FD4" w:rsidP="0095115D">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381F7D2E" w14:textId="77777777" w:rsidR="00A30FD4" w:rsidRPr="005206AB" w:rsidRDefault="00A30FD4" w:rsidP="0095115D">
            <w:pPr>
              <w:jc w:val="center"/>
              <w:rPr>
                <w:rFonts w:ascii="Trebuchet MS" w:hAnsi="Trebuchet MS"/>
                <w:b/>
                <w:bCs/>
                <w:szCs w:val="16"/>
              </w:rPr>
            </w:pPr>
            <w:r w:rsidRPr="005206AB">
              <w:rPr>
                <w:rFonts w:ascii="Trebuchet MS" w:hAnsi="Trebuchet MS"/>
                <w:b/>
                <w:bCs/>
                <w:szCs w:val="16"/>
              </w:rPr>
              <w:t>___________________</w:t>
            </w:r>
          </w:p>
          <w:p w14:paraId="2B1210A0" w14:textId="77777777" w:rsidR="00A30FD4" w:rsidRPr="005206AB" w:rsidRDefault="00A30FD4" w:rsidP="0095115D">
            <w:pPr>
              <w:jc w:val="center"/>
              <w:rPr>
                <w:rFonts w:ascii="Trebuchet MS" w:hAnsi="Trebuchet MS"/>
                <w:b/>
                <w:bCs/>
                <w:szCs w:val="16"/>
              </w:rPr>
            </w:pPr>
            <w:r w:rsidRPr="005206AB">
              <w:rPr>
                <w:rFonts w:ascii="Trebuchet MS" w:hAnsi="Trebuchet MS"/>
                <w:b/>
                <w:bCs/>
                <w:szCs w:val="16"/>
              </w:rPr>
              <w:t xml:space="preserve">(podpis </w:t>
            </w:r>
            <w:r>
              <w:rPr>
                <w:rFonts w:ascii="Trebuchet MS" w:hAnsi="Trebuchet MS"/>
                <w:b/>
                <w:bCs/>
                <w:szCs w:val="16"/>
              </w:rPr>
              <w:t>prijavitelja</w:t>
            </w:r>
            <w:r w:rsidRPr="005206AB">
              <w:rPr>
                <w:rFonts w:ascii="Trebuchet MS" w:hAnsi="Trebuchet MS"/>
                <w:b/>
                <w:bCs/>
                <w:szCs w:val="16"/>
              </w:rPr>
              <w:t>)</w:t>
            </w:r>
          </w:p>
        </w:tc>
      </w:tr>
    </w:tbl>
    <w:p w14:paraId="0151210B" w14:textId="77777777" w:rsidR="00A30FD4" w:rsidRPr="005206AB" w:rsidRDefault="00A30FD4" w:rsidP="00A30FD4">
      <w:pPr>
        <w:jc w:val="both"/>
        <w:outlineLvl w:val="0"/>
        <w:rPr>
          <w:rFonts w:ascii="Trebuchet MS" w:hAnsi="Trebuchet MS"/>
          <w:szCs w:val="16"/>
        </w:rPr>
      </w:pPr>
      <w:r w:rsidRPr="005206AB">
        <w:rPr>
          <w:rFonts w:ascii="Trebuchet MS" w:hAnsi="Trebuchet MS"/>
          <w:szCs w:val="16"/>
        </w:rPr>
        <w:br w:type="page"/>
      </w:r>
    </w:p>
    <w:p w14:paraId="206D4B62" w14:textId="77777777" w:rsidR="0095115D" w:rsidRPr="0095115D" w:rsidRDefault="0095115D" w:rsidP="0095115D">
      <w:pPr>
        <w:jc w:val="both"/>
        <w:outlineLvl w:val="0"/>
        <w:rPr>
          <w:rFonts w:ascii="Trebuchet MS" w:hAnsi="Trebuchet MS"/>
          <w:b/>
          <w:szCs w:val="16"/>
        </w:rPr>
      </w:pPr>
      <w:bookmarkStart w:id="47" w:name="_Toc535916558"/>
      <w:bookmarkStart w:id="48" w:name="_Toc957212"/>
      <w:bookmarkStart w:id="49" w:name="_Toc1551196"/>
      <w:bookmarkStart w:id="50" w:name="_Toc217043684"/>
      <w:bookmarkStart w:id="51" w:name="_Toc218863915"/>
      <w:bookmarkStart w:id="52" w:name="_Toc210615739"/>
      <w:bookmarkStart w:id="53" w:name="_Toc318977319"/>
      <w:bookmarkStart w:id="54" w:name="_Toc318977323"/>
      <w:bookmarkEnd w:id="37"/>
      <w:r w:rsidRPr="0095115D">
        <w:rPr>
          <w:rFonts w:ascii="Trebuchet MS" w:hAnsi="Trebuchet MS"/>
          <w:b/>
          <w:szCs w:val="16"/>
        </w:rPr>
        <w:lastRenderedPageBreak/>
        <w:t xml:space="preserve">PRILOGA </w:t>
      </w:r>
      <w:bookmarkEnd w:id="47"/>
      <w:bookmarkEnd w:id="48"/>
      <w:bookmarkEnd w:id="49"/>
      <w:bookmarkEnd w:id="50"/>
      <w:r>
        <w:rPr>
          <w:rFonts w:ascii="Trebuchet MS" w:hAnsi="Trebuchet MS"/>
          <w:b/>
          <w:szCs w:val="16"/>
        </w:rPr>
        <w:t>8</w:t>
      </w:r>
      <w:bookmarkEnd w:id="51"/>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77777777"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Pr>
          <w:rFonts w:ascii="Trebuchet MS" w:hAnsi="Trebuchet MS"/>
          <w:i/>
          <w:szCs w:val="16"/>
        </w:rPr>
        <w:t>8,</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55"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55"/>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77777777" w:rsidR="0095115D" w:rsidRPr="0095115D" w:rsidRDefault="0095115D" w:rsidP="0095115D">
            <w:pPr>
              <w:rPr>
                <w:rFonts w:ascii="Trebuchet MS" w:hAnsi="Trebuchet MS"/>
                <w:szCs w:val="16"/>
              </w:rPr>
            </w:pPr>
            <w:r w:rsidRPr="0095115D">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77777777"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56" w:name="_Toc535916559"/>
      <w:bookmarkStart w:id="57" w:name="_Toc957213"/>
      <w:bookmarkStart w:id="58" w:name="_Toc1551197"/>
      <w:bookmarkStart w:id="59" w:name="_Toc217043685"/>
      <w:bookmarkStart w:id="60" w:name="_Toc218863916"/>
      <w:bookmarkEnd w:id="52"/>
      <w:bookmarkEnd w:id="53"/>
      <w:r w:rsidRPr="0095115D">
        <w:rPr>
          <w:rFonts w:ascii="Trebuchet MS" w:hAnsi="Trebuchet MS"/>
          <w:b/>
          <w:szCs w:val="16"/>
        </w:rPr>
        <w:lastRenderedPageBreak/>
        <w:t xml:space="preserve">PRILOGA </w:t>
      </w:r>
      <w:bookmarkEnd w:id="56"/>
      <w:bookmarkEnd w:id="57"/>
      <w:bookmarkEnd w:id="58"/>
      <w:bookmarkEnd w:id="59"/>
      <w:r>
        <w:rPr>
          <w:rFonts w:ascii="Trebuchet MS" w:hAnsi="Trebuchet MS"/>
          <w:b/>
          <w:szCs w:val="16"/>
        </w:rPr>
        <w:t>9</w:t>
      </w:r>
      <w:bookmarkEnd w:id="60"/>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77777777"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Pr>
          <w:rFonts w:ascii="Trebuchet MS" w:hAnsi="Trebuchet MS"/>
          <w:i/>
          <w:szCs w:val="16"/>
        </w:rPr>
        <w:t>9</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77777777"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61" w:name="_Toc210222040"/>
      <w:bookmarkStart w:id="62" w:name="_Toc217043686"/>
      <w:bookmarkStart w:id="63" w:name="_Toc218863917"/>
      <w:r w:rsidRPr="0095115D">
        <w:rPr>
          <w:rFonts w:ascii="Trebuchet MS" w:hAnsi="Trebuchet MS"/>
          <w:b/>
          <w:szCs w:val="16"/>
        </w:rPr>
        <w:lastRenderedPageBreak/>
        <w:t xml:space="preserve">PRILOGA </w:t>
      </w:r>
      <w:bookmarkEnd w:id="61"/>
      <w:r w:rsidRPr="0095115D">
        <w:rPr>
          <w:rFonts w:ascii="Trebuchet MS" w:hAnsi="Trebuchet MS"/>
          <w:b/>
          <w:szCs w:val="16"/>
        </w:rPr>
        <w:t>1</w:t>
      </w:r>
      <w:bookmarkEnd w:id="62"/>
      <w:r>
        <w:rPr>
          <w:rFonts w:ascii="Trebuchet MS" w:hAnsi="Trebuchet MS"/>
          <w:b/>
          <w:szCs w:val="16"/>
        </w:rPr>
        <w:t>0</w:t>
      </w:r>
      <w:bookmarkEnd w:id="63"/>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95115D">
      <w:pPr>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rsidP="0095115D">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77777777" w:rsidR="0095115D" w:rsidRPr="0095115D" w:rsidRDefault="0095115D" w:rsidP="0095115D">
      <w:pPr>
        <w:jc w:val="both"/>
        <w:outlineLvl w:val="0"/>
        <w:rPr>
          <w:rFonts w:ascii="Trebuchet MS" w:hAnsi="Trebuchet MS"/>
          <w:b/>
          <w:szCs w:val="16"/>
        </w:rPr>
      </w:pPr>
      <w:bookmarkStart w:id="64" w:name="_Toc217043687"/>
      <w:bookmarkStart w:id="65" w:name="_Toc218863918"/>
      <w:r w:rsidRPr="0095115D">
        <w:rPr>
          <w:rFonts w:ascii="Trebuchet MS" w:hAnsi="Trebuchet MS"/>
          <w:b/>
          <w:szCs w:val="16"/>
        </w:rPr>
        <w:lastRenderedPageBreak/>
        <w:t>PRILOGA 1</w:t>
      </w:r>
      <w:bookmarkEnd w:id="64"/>
      <w:r>
        <w:rPr>
          <w:rFonts w:ascii="Trebuchet MS" w:hAnsi="Trebuchet MS"/>
          <w:b/>
          <w:szCs w:val="16"/>
        </w:rPr>
        <w:t>1</w:t>
      </w:r>
      <w:bookmarkEnd w:id="65"/>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77777777"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okvirnega sporazuma mora prijavitelj izpolniti ter podpisati, s čimer potrjuje, da se strinja z vzorcem okvirnega sporazuma!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54"/>
    <w:p w14:paraId="005477F7" w14:textId="77777777" w:rsidR="00451252" w:rsidRPr="009D04F1" w:rsidRDefault="00451252" w:rsidP="00451252">
      <w:pPr>
        <w:spacing w:line="276" w:lineRule="auto"/>
        <w:rPr>
          <w:rFonts w:ascii="Trebuchet MS" w:hAnsi="Trebuchet MS"/>
          <w:b/>
          <w:szCs w:val="16"/>
        </w:rPr>
      </w:pPr>
      <w:r w:rsidRPr="009D04F1">
        <w:rPr>
          <w:rFonts w:ascii="Trebuchet MS" w:hAnsi="Trebuchet MS"/>
          <w:b/>
          <w:szCs w:val="16"/>
        </w:rPr>
        <w:lastRenderedPageBreak/>
        <w:t>VZOREC OKVIRNEGA SPORAZUMA</w:t>
      </w:r>
    </w:p>
    <w:p w14:paraId="438AEBEA" w14:textId="77777777" w:rsidR="00451252" w:rsidRPr="009D04F1" w:rsidRDefault="00451252" w:rsidP="00451252">
      <w:pPr>
        <w:pStyle w:val="Telobesedila"/>
        <w:spacing w:after="0" w:line="276" w:lineRule="auto"/>
        <w:rPr>
          <w:rFonts w:ascii="Trebuchet MS" w:hAnsi="Trebuchet MS"/>
          <w:b/>
          <w:szCs w:val="16"/>
        </w:rPr>
      </w:pPr>
    </w:p>
    <w:p w14:paraId="438937CA" w14:textId="77777777" w:rsidR="00451252" w:rsidRPr="009D04F1" w:rsidRDefault="00451252" w:rsidP="00451252">
      <w:pPr>
        <w:pStyle w:val="Telobesedila"/>
        <w:spacing w:after="0" w:line="276" w:lineRule="auto"/>
        <w:rPr>
          <w:rFonts w:ascii="Trebuchet MS" w:hAnsi="Trebuchet MS"/>
          <w:b/>
          <w:szCs w:val="16"/>
        </w:rPr>
      </w:pPr>
    </w:p>
    <w:p w14:paraId="022E2910" w14:textId="77777777" w:rsidR="00451252" w:rsidRPr="009D04F1" w:rsidRDefault="00451252" w:rsidP="00451252">
      <w:pPr>
        <w:pStyle w:val="Telobesedila"/>
        <w:spacing w:after="0" w:line="276" w:lineRule="auto"/>
        <w:rPr>
          <w:rFonts w:ascii="Trebuchet MS" w:hAnsi="Trebuchet MS"/>
          <w:b/>
          <w:szCs w:val="16"/>
        </w:rPr>
      </w:pPr>
    </w:p>
    <w:p w14:paraId="3FE9F4C6" w14:textId="77777777" w:rsidR="00451252" w:rsidRPr="009D04F1" w:rsidRDefault="00451252" w:rsidP="00451252">
      <w:pPr>
        <w:pStyle w:val="Telobesedila"/>
        <w:spacing w:after="0" w:line="276" w:lineRule="auto"/>
        <w:rPr>
          <w:rFonts w:ascii="Trebuchet MS" w:hAnsi="Trebuchet MS"/>
          <w:b/>
          <w:szCs w:val="16"/>
        </w:rPr>
      </w:pPr>
      <w:r w:rsidRPr="009D04F1">
        <w:rPr>
          <w:rFonts w:ascii="Trebuchet MS" w:hAnsi="Trebuchet MS"/>
          <w:b/>
          <w:szCs w:val="16"/>
        </w:rPr>
        <w:t>OKVIRNI SPORAZUM št. __________________________</w:t>
      </w:r>
    </w:p>
    <w:p w14:paraId="0D601EFC" w14:textId="77777777" w:rsidR="00451252" w:rsidRPr="009D04F1" w:rsidRDefault="00451252" w:rsidP="00451252">
      <w:pPr>
        <w:pStyle w:val="Telobesedila"/>
        <w:spacing w:after="0" w:line="276" w:lineRule="auto"/>
        <w:rPr>
          <w:rFonts w:ascii="Trebuchet MS" w:hAnsi="Trebuchet MS"/>
          <w:b/>
          <w:szCs w:val="16"/>
        </w:rPr>
      </w:pPr>
    </w:p>
    <w:p w14:paraId="3B9165DD" w14:textId="77777777" w:rsidR="00451252" w:rsidRPr="009D04F1" w:rsidRDefault="00451252" w:rsidP="00451252">
      <w:pPr>
        <w:pStyle w:val="Telobesedila"/>
        <w:spacing w:after="0" w:line="276" w:lineRule="auto"/>
        <w:rPr>
          <w:rFonts w:ascii="Trebuchet MS" w:hAnsi="Trebuchet MS"/>
          <w:b/>
          <w:szCs w:val="16"/>
        </w:rPr>
      </w:pPr>
    </w:p>
    <w:p w14:paraId="53FDB197" w14:textId="77777777" w:rsidR="00451252" w:rsidRPr="009D04F1" w:rsidRDefault="00451252" w:rsidP="00451252">
      <w:pPr>
        <w:pStyle w:val="Telobesedila"/>
        <w:spacing w:after="0" w:line="276" w:lineRule="auto"/>
        <w:rPr>
          <w:rFonts w:ascii="Trebuchet MS" w:hAnsi="Trebuchet MS"/>
          <w:b/>
          <w:szCs w:val="16"/>
        </w:rPr>
      </w:pPr>
    </w:p>
    <w:p w14:paraId="4692D3AF" w14:textId="77777777" w:rsidR="00451252" w:rsidRPr="009D04F1" w:rsidRDefault="00451252" w:rsidP="00451252">
      <w:pPr>
        <w:pStyle w:val="Telobesedila"/>
        <w:spacing w:after="0" w:line="276" w:lineRule="auto"/>
        <w:rPr>
          <w:rFonts w:ascii="Trebuchet MS" w:hAnsi="Trebuchet MS"/>
          <w:b/>
          <w:szCs w:val="16"/>
        </w:rPr>
      </w:pPr>
    </w:p>
    <w:p w14:paraId="09CFB4A6" w14:textId="49356DC6" w:rsidR="00451252" w:rsidRPr="009D04F1" w:rsidRDefault="002047AA" w:rsidP="00451252">
      <w:pPr>
        <w:pStyle w:val="Telobesedila"/>
        <w:spacing w:after="0" w:line="276" w:lineRule="auto"/>
        <w:rPr>
          <w:rFonts w:ascii="Trebuchet MS" w:hAnsi="Trebuchet MS"/>
          <w:szCs w:val="16"/>
        </w:rPr>
      </w:pPr>
      <w:r w:rsidRPr="002047AA">
        <w:rPr>
          <w:rFonts w:ascii="Trebuchet MS" w:hAnsi="Trebuchet MS"/>
          <w:b/>
          <w:szCs w:val="16"/>
        </w:rPr>
        <w:t xml:space="preserve">Izvajanje nadzora </w:t>
      </w:r>
      <w:r w:rsidR="00647087" w:rsidRPr="00647087">
        <w:rPr>
          <w:rFonts w:ascii="Trebuchet MS" w:hAnsi="Trebuchet MS"/>
          <w:b/>
          <w:szCs w:val="16"/>
        </w:rPr>
        <w:t>po Gradbenem zakonu za projekte družbe Plinovodi d.o.o. za tri leta</w:t>
      </w:r>
    </w:p>
    <w:p w14:paraId="0051F024" w14:textId="77777777" w:rsidR="00451252" w:rsidRPr="009D04F1" w:rsidRDefault="00451252" w:rsidP="00451252">
      <w:pPr>
        <w:pStyle w:val="Telobesedila"/>
        <w:spacing w:after="0" w:line="276" w:lineRule="auto"/>
        <w:rPr>
          <w:rFonts w:ascii="Trebuchet MS" w:hAnsi="Trebuchet MS"/>
          <w:b/>
          <w:szCs w:val="16"/>
        </w:rPr>
      </w:pPr>
    </w:p>
    <w:p w14:paraId="62765284" w14:textId="77777777" w:rsidR="00451252" w:rsidRPr="009D04F1" w:rsidRDefault="00451252" w:rsidP="00451252">
      <w:pPr>
        <w:pStyle w:val="Telobesedila"/>
        <w:spacing w:after="0" w:line="276" w:lineRule="auto"/>
        <w:rPr>
          <w:rFonts w:ascii="Trebuchet MS" w:hAnsi="Trebuchet MS"/>
          <w:b/>
          <w:szCs w:val="16"/>
        </w:rPr>
      </w:pPr>
      <w:r w:rsidRPr="009D04F1">
        <w:rPr>
          <w:rFonts w:ascii="Trebuchet MS" w:hAnsi="Trebuchet MS"/>
          <w:b/>
          <w:szCs w:val="16"/>
        </w:rPr>
        <w:t>sklenjen med:</w:t>
      </w:r>
    </w:p>
    <w:p w14:paraId="7048900E" w14:textId="77777777" w:rsidR="00451252" w:rsidRPr="009D04F1" w:rsidRDefault="00451252" w:rsidP="00451252">
      <w:pPr>
        <w:spacing w:line="276" w:lineRule="auto"/>
        <w:rPr>
          <w:rFonts w:ascii="Trebuchet MS" w:hAnsi="Trebuchet MS"/>
          <w:szCs w:val="16"/>
        </w:rPr>
      </w:pPr>
    </w:p>
    <w:p w14:paraId="2ACB6C36" w14:textId="77777777" w:rsidR="00451252" w:rsidRPr="009D04F1" w:rsidRDefault="00451252" w:rsidP="00451252">
      <w:pPr>
        <w:spacing w:line="276" w:lineRule="auto"/>
        <w:rPr>
          <w:rFonts w:ascii="Trebuchet MS" w:hAnsi="Trebuchet MS"/>
          <w:szCs w:val="16"/>
        </w:rPr>
      </w:pPr>
    </w:p>
    <w:p w14:paraId="590328A9" w14:textId="77777777" w:rsidR="00451252" w:rsidRPr="009D04F1" w:rsidRDefault="00451252" w:rsidP="00451252">
      <w:pPr>
        <w:spacing w:line="276" w:lineRule="auto"/>
        <w:rPr>
          <w:rFonts w:ascii="Trebuchet MS" w:hAnsi="Trebuchet MS"/>
          <w:szCs w:val="16"/>
        </w:rPr>
      </w:pPr>
    </w:p>
    <w:p w14:paraId="693BBB73" w14:textId="77777777" w:rsidR="00451252" w:rsidRPr="009D04F1" w:rsidRDefault="00451252" w:rsidP="00451252">
      <w:pPr>
        <w:pStyle w:val="Telobesedila"/>
        <w:spacing w:after="0" w:line="276" w:lineRule="auto"/>
        <w:rPr>
          <w:rFonts w:ascii="Trebuchet MS" w:hAnsi="Trebuchet MS"/>
          <w:b/>
          <w:szCs w:val="16"/>
        </w:rPr>
      </w:pPr>
    </w:p>
    <w:p w14:paraId="339325BC" w14:textId="77777777" w:rsidR="00451252" w:rsidRPr="00CE525B" w:rsidRDefault="00451252" w:rsidP="00451252">
      <w:pPr>
        <w:pStyle w:val="Telobesedila"/>
        <w:spacing w:after="0" w:line="276" w:lineRule="auto"/>
        <w:rPr>
          <w:rFonts w:ascii="Trebuchet MS" w:hAnsi="Trebuchet MS"/>
          <w:szCs w:val="16"/>
        </w:rPr>
      </w:pPr>
      <w:r w:rsidRPr="00CE525B">
        <w:rPr>
          <w:rFonts w:ascii="Trebuchet MS" w:hAnsi="Trebuchet MS"/>
          <w:b/>
          <w:szCs w:val="16"/>
        </w:rPr>
        <w:t>Naročnikom:</w:t>
      </w:r>
      <w:r w:rsidRPr="00CE525B">
        <w:rPr>
          <w:rFonts w:ascii="Trebuchet MS" w:hAnsi="Trebuchet MS"/>
          <w:b/>
          <w:szCs w:val="16"/>
        </w:rPr>
        <w:tab/>
      </w:r>
      <w:r w:rsidRPr="00CE525B">
        <w:rPr>
          <w:rFonts w:ascii="Trebuchet MS" w:hAnsi="Trebuchet MS"/>
          <w:b/>
          <w:szCs w:val="16"/>
        </w:rPr>
        <w:tab/>
      </w:r>
      <w:r w:rsidRPr="00CE525B">
        <w:rPr>
          <w:rFonts w:ascii="Trebuchet MS" w:hAnsi="Trebuchet MS"/>
          <w:b/>
          <w:szCs w:val="16"/>
        </w:rPr>
        <w:tab/>
      </w:r>
      <w:r w:rsidRPr="00CE525B">
        <w:rPr>
          <w:rFonts w:ascii="Trebuchet MS" w:hAnsi="Trebuchet MS"/>
          <w:b/>
          <w:szCs w:val="16"/>
        </w:rPr>
        <w:tab/>
      </w:r>
      <w:r w:rsidRPr="00CE525B">
        <w:rPr>
          <w:rFonts w:ascii="Trebuchet MS" w:hAnsi="Trebuchet MS"/>
          <w:szCs w:val="16"/>
        </w:rPr>
        <w:t>PLINOVODI d.o.o.,</w:t>
      </w:r>
    </w:p>
    <w:p w14:paraId="2F1B79E9" w14:textId="77777777"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t xml:space="preserve">Cesta Ljubljanske brigade 11b, </w:t>
      </w:r>
      <w:r>
        <w:rPr>
          <w:rFonts w:ascii="Trebuchet MS" w:hAnsi="Trebuchet MS"/>
          <w:szCs w:val="16"/>
        </w:rPr>
        <w:t xml:space="preserve">1000 </w:t>
      </w:r>
      <w:r w:rsidRPr="00CE525B">
        <w:rPr>
          <w:rFonts w:ascii="Trebuchet MS" w:hAnsi="Trebuchet MS"/>
          <w:szCs w:val="16"/>
        </w:rPr>
        <w:t>Ljubljana</w:t>
      </w:r>
    </w:p>
    <w:p w14:paraId="4C20A69A"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1BA43C50" w14:textId="77777777"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t>ki ga zastopata glavni direktor:</w:t>
      </w:r>
    </w:p>
    <w:p w14:paraId="06AA7ECA" w14:textId="2B86EB32"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r>
      <w:r w:rsidR="00F32382" w:rsidRPr="00F32382">
        <w:rPr>
          <w:rFonts w:ascii="Trebuchet MS" w:hAnsi="Trebuchet MS"/>
          <w:szCs w:val="16"/>
        </w:rPr>
        <w:t>mag. Matija Bitenc</w:t>
      </w:r>
    </w:p>
    <w:p w14:paraId="55CEC7ED"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r w:rsidRPr="00CE525B">
        <w:rPr>
          <w:rFonts w:ascii="Trebuchet MS" w:hAnsi="Trebuchet MS"/>
          <w:szCs w:val="16"/>
        </w:rPr>
        <w:tab/>
      </w:r>
    </w:p>
    <w:p w14:paraId="78D89FF1"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r w:rsidRPr="00CE525B">
        <w:rPr>
          <w:rFonts w:ascii="Trebuchet MS" w:hAnsi="Trebuchet MS"/>
          <w:szCs w:val="16"/>
        </w:rPr>
        <w:tab/>
        <w:t>in</w:t>
      </w:r>
    </w:p>
    <w:p w14:paraId="297CE061" w14:textId="77777777" w:rsidR="00451252" w:rsidRPr="00CE525B" w:rsidRDefault="00451252" w:rsidP="00451252">
      <w:pPr>
        <w:pStyle w:val="Telobesedila"/>
        <w:spacing w:after="0" w:line="276" w:lineRule="auto"/>
        <w:ind w:left="1416" w:firstLine="708"/>
        <w:rPr>
          <w:rFonts w:ascii="Trebuchet MS" w:hAnsi="Trebuchet MS"/>
          <w:szCs w:val="16"/>
        </w:rPr>
      </w:pPr>
    </w:p>
    <w:p w14:paraId="36B8BE95" w14:textId="77777777" w:rsidR="007A1591" w:rsidRPr="007A1591" w:rsidRDefault="00451252" w:rsidP="007A1591">
      <w:pPr>
        <w:pStyle w:val="Telobesedila"/>
        <w:spacing w:after="0" w:line="276" w:lineRule="auto"/>
        <w:ind w:left="2124" w:firstLine="708"/>
        <w:rPr>
          <w:rFonts w:ascii="Trebuchet MS" w:hAnsi="Trebuchet MS"/>
          <w:szCs w:val="16"/>
        </w:rPr>
      </w:pPr>
      <w:r w:rsidRPr="00CE525B">
        <w:rPr>
          <w:rFonts w:ascii="Trebuchet MS" w:hAnsi="Trebuchet MS"/>
          <w:szCs w:val="16"/>
        </w:rPr>
        <w:tab/>
      </w:r>
      <w:r w:rsidR="007A1591" w:rsidRPr="007A1591">
        <w:rPr>
          <w:rFonts w:ascii="Trebuchet MS" w:hAnsi="Trebuchet MS"/>
          <w:szCs w:val="16"/>
        </w:rPr>
        <w:t>član poslovodstva:</w:t>
      </w:r>
    </w:p>
    <w:p w14:paraId="68742FB2" w14:textId="1E873BF0" w:rsidR="00451252" w:rsidRPr="00CE525B" w:rsidRDefault="007A1591" w:rsidP="007A1591">
      <w:pPr>
        <w:pStyle w:val="Telobesedila"/>
        <w:spacing w:after="0" w:line="276" w:lineRule="auto"/>
        <w:ind w:left="2124" w:firstLine="708"/>
        <w:rPr>
          <w:rFonts w:ascii="Trebuchet MS" w:hAnsi="Trebuchet MS"/>
          <w:szCs w:val="16"/>
        </w:rPr>
      </w:pPr>
      <w:r w:rsidRPr="007A1591">
        <w:rPr>
          <w:rFonts w:ascii="Trebuchet MS" w:hAnsi="Trebuchet MS"/>
          <w:szCs w:val="16"/>
        </w:rPr>
        <w:tab/>
      </w:r>
      <w:r w:rsidR="00F32382">
        <w:rPr>
          <w:rFonts w:ascii="Trebuchet MS" w:hAnsi="Trebuchet MS"/>
          <w:szCs w:val="16"/>
        </w:rPr>
        <w:t>Aleš Gruden</w:t>
      </w:r>
    </w:p>
    <w:p w14:paraId="4C56AA23" w14:textId="77777777" w:rsidR="00451252" w:rsidRPr="00CE525B" w:rsidRDefault="00451252" w:rsidP="007A1591">
      <w:pPr>
        <w:pStyle w:val="Telobesedila"/>
        <w:spacing w:after="0" w:line="276" w:lineRule="auto"/>
        <w:ind w:left="2124" w:firstLine="708"/>
        <w:rPr>
          <w:rFonts w:ascii="Trebuchet MS" w:hAnsi="Trebuchet MS"/>
          <w:szCs w:val="16"/>
        </w:rPr>
      </w:pPr>
    </w:p>
    <w:p w14:paraId="33C9DED3"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r w:rsidRPr="00CE525B">
        <w:rPr>
          <w:rFonts w:ascii="Trebuchet MS" w:hAnsi="Trebuchet MS"/>
          <w:szCs w:val="16"/>
        </w:rPr>
        <w:tab/>
      </w:r>
      <w:r w:rsidRPr="00CE525B">
        <w:rPr>
          <w:rFonts w:ascii="Trebuchet MS" w:hAnsi="Trebuchet MS"/>
          <w:szCs w:val="16"/>
        </w:rPr>
        <w:tab/>
      </w:r>
    </w:p>
    <w:p w14:paraId="627623E2" w14:textId="77777777"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t>ID št. za DDV: SI31378285</w:t>
      </w:r>
    </w:p>
    <w:p w14:paraId="694B9022" w14:textId="77777777"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t>matična številka: 1954288000</w:t>
      </w:r>
    </w:p>
    <w:p w14:paraId="12E54BEF" w14:textId="77777777" w:rsidR="00451252" w:rsidRPr="00CE525B" w:rsidRDefault="00451252" w:rsidP="00451252">
      <w:pPr>
        <w:pStyle w:val="Telobesedila"/>
        <w:spacing w:after="0" w:line="276" w:lineRule="auto"/>
        <w:ind w:left="2124" w:firstLine="708"/>
        <w:rPr>
          <w:rFonts w:ascii="Trebuchet MS" w:hAnsi="Trebuchet MS"/>
          <w:szCs w:val="16"/>
        </w:rPr>
      </w:pPr>
      <w:r w:rsidRPr="00CE525B">
        <w:rPr>
          <w:rFonts w:ascii="Trebuchet MS" w:hAnsi="Trebuchet MS"/>
          <w:szCs w:val="16"/>
        </w:rPr>
        <w:tab/>
        <w:t>transakcijski račun številka: SI56 0292 3025 4424 156</w:t>
      </w:r>
    </w:p>
    <w:p w14:paraId="019ED2AA"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odprt pri banki NLB d.d.</w:t>
      </w:r>
    </w:p>
    <w:p w14:paraId="45047822" w14:textId="77777777" w:rsidR="00451252" w:rsidRPr="00CE525B" w:rsidRDefault="00451252" w:rsidP="00451252">
      <w:pPr>
        <w:pStyle w:val="Telobesedila"/>
        <w:spacing w:after="0" w:line="276" w:lineRule="auto"/>
        <w:rPr>
          <w:rFonts w:ascii="Trebuchet MS" w:hAnsi="Trebuchet MS"/>
          <w:b/>
          <w:szCs w:val="16"/>
        </w:rPr>
      </w:pPr>
    </w:p>
    <w:p w14:paraId="578188EB" w14:textId="77777777" w:rsidR="00451252" w:rsidRPr="00CE525B" w:rsidRDefault="00451252" w:rsidP="00451252">
      <w:pPr>
        <w:pStyle w:val="Telobesedila"/>
        <w:spacing w:after="0" w:line="276" w:lineRule="auto"/>
        <w:rPr>
          <w:rFonts w:ascii="Trebuchet MS" w:hAnsi="Trebuchet MS"/>
          <w:b/>
          <w:szCs w:val="16"/>
        </w:rPr>
      </w:pPr>
    </w:p>
    <w:p w14:paraId="1F6E7923" w14:textId="77777777" w:rsidR="00451252" w:rsidRPr="00CE525B" w:rsidRDefault="00451252" w:rsidP="00451252">
      <w:pPr>
        <w:pStyle w:val="Telobesedila"/>
        <w:spacing w:after="0" w:line="276" w:lineRule="auto"/>
        <w:rPr>
          <w:rFonts w:ascii="Trebuchet MS" w:hAnsi="Trebuchet MS"/>
          <w:b/>
          <w:szCs w:val="16"/>
        </w:rPr>
      </w:pPr>
      <w:r w:rsidRPr="00CE525B">
        <w:rPr>
          <w:rFonts w:ascii="Trebuchet MS" w:hAnsi="Trebuchet MS"/>
          <w:b/>
          <w:szCs w:val="16"/>
        </w:rPr>
        <w:t>in</w:t>
      </w:r>
    </w:p>
    <w:p w14:paraId="6C29FE6A" w14:textId="77777777" w:rsidR="00451252" w:rsidRPr="00CE525B" w:rsidRDefault="00451252" w:rsidP="00451252">
      <w:pPr>
        <w:pStyle w:val="Telobesedila"/>
        <w:spacing w:after="0" w:line="276" w:lineRule="auto"/>
        <w:rPr>
          <w:rFonts w:ascii="Trebuchet MS" w:hAnsi="Trebuchet MS"/>
          <w:b/>
          <w:szCs w:val="16"/>
        </w:rPr>
      </w:pPr>
    </w:p>
    <w:p w14:paraId="22122C62" w14:textId="77777777" w:rsidR="00451252" w:rsidRPr="00CE525B" w:rsidRDefault="00451252" w:rsidP="00451252">
      <w:pPr>
        <w:pStyle w:val="Telobesedila"/>
        <w:spacing w:after="0" w:line="276" w:lineRule="auto"/>
        <w:rPr>
          <w:rFonts w:ascii="Trebuchet MS" w:hAnsi="Trebuchet MS"/>
          <w:b/>
          <w:szCs w:val="16"/>
        </w:rPr>
      </w:pPr>
    </w:p>
    <w:p w14:paraId="2E3D7974" w14:textId="77777777" w:rsidR="00451252" w:rsidRPr="00CE525B" w:rsidRDefault="00451252" w:rsidP="00451252">
      <w:pPr>
        <w:pStyle w:val="Telobesedila"/>
        <w:spacing w:after="0" w:line="276" w:lineRule="auto"/>
        <w:rPr>
          <w:rFonts w:ascii="Trebuchet MS" w:hAnsi="Trebuchet MS"/>
          <w:szCs w:val="16"/>
        </w:rPr>
      </w:pPr>
      <w:r w:rsidRPr="00CE525B">
        <w:rPr>
          <w:rFonts w:ascii="Trebuchet MS" w:hAnsi="Trebuchet MS"/>
          <w:b/>
          <w:szCs w:val="16"/>
        </w:rPr>
        <w:t>Izvajalcem:</w:t>
      </w:r>
      <w:r w:rsidRPr="00CE525B">
        <w:rPr>
          <w:rFonts w:ascii="Trebuchet MS" w:hAnsi="Trebuchet MS"/>
          <w:b/>
          <w:szCs w:val="16"/>
        </w:rPr>
        <w:tab/>
      </w:r>
    </w:p>
    <w:p w14:paraId="0769266B"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67F39117"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0611FE5E"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ki ga zastopa direktor:</w:t>
      </w:r>
    </w:p>
    <w:p w14:paraId="7B581BE9" w14:textId="77777777" w:rsidR="00451252" w:rsidRPr="00CE525B" w:rsidRDefault="00451252" w:rsidP="00451252">
      <w:pPr>
        <w:pStyle w:val="Telobesedila"/>
        <w:spacing w:after="0" w:line="276" w:lineRule="auto"/>
        <w:ind w:left="2124" w:firstLine="708"/>
        <w:rPr>
          <w:rFonts w:ascii="Trebuchet MS" w:hAnsi="Trebuchet MS"/>
          <w:szCs w:val="16"/>
        </w:rPr>
      </w:pPr>
    </w:p>
    <w:p w14:paraId="7E33A995"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1EFDC7B8"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08E3AACC"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ID št. za DDV:</w:t>
      </w:r>
    </w:p>
    <w:p w14:paraId="211C1C7E" w14:textId="77777777" w:rsidR="00451252" w:rsidRPr="00CE525B" w:rsidRDefault="00451252" w:rsidP="00451252">
      <w:pPr>
        <w:pStyle w:val="Telobesedila"/>
        <w:spacing w:after="0" w:line="276" w:lineRule="auto"/>
        <w:ind w:left="2832" w:firstLine="708"/>
        <w:rPr>
          <w:rFonts w:ascii="Trebuchet MS" w:hAnsi="Trebuchet MS"/>
          <w:szCs w:val="16"/>
        </w:rPr>
      </w:pPr>
    </w:p>
    <w:p w14:paraId="4E7DD315"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4C17A724" w14:textId="77777777" w:rsidR="00451252" w:rsidRPr="00CE525B" w:rsidRDefault="00451252" w:rsidP="00451252">
      <w:pPr>
        <w:pStyle w:val="Telobesedila"/>
        <w:spacing w:after="0" w:line="276" w:lineRule="auto"/>
        <w:ind w:left="2832" w:firstLine="708"/>
        <w:rPr>
          <w:rFonts w:ascii="Trebuchet MS" w:hAnsi="Trebuchet MS"/>
          <w:szCs w:val="16"/>
        </w:rPr>
      </w:pPr>
    </w:p>
    <w:p w14:paraId="4273FA1A"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matična številka:</w:t>
      </w:r>
    </w:p>
    <w:p w14:paraId="764E921B" w14:textId="77777777" w:rsidR="00451252" w:rsidRPr="00CE525B" w:rsidRDefault="00451252" w:rsidP="00451252">
      <w:pPr>
        <w:pStyle w:val="Telobesedila"/>
        <w:spacing w:after="0" w:line="276" w:lineRule="auto"/>
        <w:ind w:left="2832" w:firstLine="708"/>
        <w:rPr>
          <w:rFonts w:ascii="Trebuchet MS" w:hAnsi="Trebuchet MS"/>
          <w:szCs w:val="16"/>
        </w:rPr>
      </w:pPr>
    </w:p>
    <w:p w14:paraId="3F480DC5"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4A451110" w14:textId="77777777" w:rsidR="00451252" w:rsidRPr="00CE525B" w:rsidRDefault="00451252" w:rsidP="00451252">
      <w:pPr>
        <w:pStyle w:val="Telobesedila"/>
        <w:spacing w:after="0" w:line="276" w:lineRule="auto"/>
        <w:ind w:left="2832" w:firstLine="708"/>
        <w:rPr>
          <w:rFonts w:ascii="Trebuchet MS" w:hAnsi="Trebuchet MS"/>
          <w:szCs w:val="16"/>
        </w:rPr>
      </w:pPr>
    </w:p>
    <w:p w14:paraId="56AC6C20"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transakcijski račun številka:</w:t>
      </w:r>
    </w:p>
    <w:p w14:paraId="2FBCF53F" w14:textId="77777777" w:rsidR="00451252" w:rsidRPr="00CE525B" w:rsidRDefault="00451252" w:rsidP="00451252">
      <w:pPr>
        <w:spacing w:line="276" w:lineRule="auto"/>
        <w:ind w:left="3540"/>
        <w:rPr>
          <w:rFonts w:ascii="Trebuchet MS" w:hAnsi="Trebuchet MS"/>
          <w:szCs w:val="16"/>
        </w:rPr>
      </w:pPr>
    </w:p>
    <w:p w14:paraId="7F1941C2"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06FCA172" w14:textId="77777777" w:rsidR="00451252" w:rsidRPr="00CE525B" w:rsidRDefault="00451252" w:rsidP="00451252">
      <w:pPr>
        <w:pStyle w:val="Telobesedila"/>
        <w:spacing w:after="0" w:line="276" w:lineRule="auto"/>
        <w:ind w:left="2832" w:firstLine="708"/>
        <w:rPr>
          <w:rFonts w:ascii="Trebuchet MS" w:hAnsi="Trebuchet MS"/>
          <w:szCs w:val="16"/>
        </w:rPr>
      </w:pPr>
    </w:p>
    <w:p w14:paraId="24CA5088"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odprt pri banki:</w:t>
      </w:r>
    </w:p>
    <w:p w14:paraId="00803B24" w14:textId="77777777" w:rsidR="00451252" w:rsidRPr="00CE525B" w:rsidRDefault="00451252" w:rsidP="00451252">
      <w:pPr>
        <w:pStyle w:val="Telobesedila"/>
        <w:spacing w:after="0" w:line="276" w:lineRule="auto"/>
        <w:ind w:left="2124" w:firstLine="708"/>
        <w:rPr>
          <w:rFonts w:ascii="Trebuchet MS" w:hAnsi="Trebuchet MS"/>
          <w:szCs w:val="16"/>
        </w:rPr>
      </w:pPr>
    </w:p>
    <w:p w14:paraId="52697D5D"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33FB35D9" w14:textId="77777777" w:rsidR="00451252" w:rsidRDefault="00451252" w:rsidP="00451252">
      <w:pPr>
        <w:rPr>
          <w:rFonts w:ascii="Trebuchet MS" w:hAnsi="Trebuchet MS"/>
          <w:szCs w:val="16"/>
          <w:u w:val="single"/>
        </w:rPr>
      </w:pPr>
      <w:r>
        <w:rPr>
          <w:rFonts w:ascii="Trebuchet MS" w:hAnsi="Trebuchet MS"/>
          <w:szCs w:val="16"/>
          <w:u w:val="single"/>
        </w:rPr>
        <w:br w:type="page"/>
      </w:r>
    </w:p>
    <w:p w14:paraId="474D9BB3" w14:textId="77777777" w:rsidR="00451252" w:rsidRPr="009D04F1" w:rsidRDefault="00451252" w:rsidP="00451252">
      <w:pPr>
        <w:spacing w:before="120" w:line="276" w:lineRule="auto"/>
        <w:rPr>
          <w:rFonts w:ascii="Trebuchet MS" w:hAnsi="Trebuchet MS"/>
          <w:szCs w:val="16"/>
        </w:rPr>
      </w:pPr>
      <w:r w:rsidRPr="009D04F1">
        <w:rPr>
          <w:rFonts w:ascii="Trebuchet MS" w:hAnsi="Trebuchet MS"/>
          <w:szCs w:val="16"/>
          <w:u w:val="single"/>
        </w:rPr>
        <w:lastRenderedPageBreak/>
        <w:t xml:space="preserve">I. </w:t>
      </w:r>
      <w:r w:rsidRPr="009D04F1">
        <w:rPr>
          <w:rFonts w:ascii="Trebuchet MS" w:hAnsi="Trebuchet MS"/>
          <w:caps/>
          <w:szCs w:val="16"/>
          <w:u w:val="single"/>
        </w:rPr>
        <w:t>Uvodne določbe</w:t>
      </w:r>
    </w:p>
    <w:p w14:paraId="075B0204"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1. člen</w:t>
      </w:r>
    </w:p>
    <w:p w14:paraId="4968FAB7" w14:textId="77777777" w:rsidR="00451252" w:rsidRPr="009D04F1" w:rsidRDefault="00451252" w:rsidP="00451252">
      <w:pPr>
        <w:spacing w:line="276" w:lineRule="auto"/>
        <w:jc w:val="center"/>
        <w:rPr>
          <w:rFonts w:ascii="Trebuchet MS" w:hAnsi="Trebuchet MS"/>
          <w:b/>
          <w:szCs w:val="16"/>
        </w:rPr>
      </w:pPr>
    </w:p>
    <w:p w14:paraId="5B671F36" w14:textId="43A45E01"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Stranki okvirnega sporazuma uvodoma ugotavljata, </w:t>
      </w:r>
      <w:r w:rsidRPr="005A1A89">
        <w:rPr>
          <w:rFonts w:ascii="Trebuchet MS" w:hAnsi="Trebuchet MS"/>
          <w:szCs w:val="16"/>
        </w:rPr>
        <w:t xml:space="preserve">da sklepata ta okvirni sporazum na podlagi izvedenega postopka oddaje naročila za </w:t>
      </w:r>
      <w:r w:rsidR="007A1591">
        <w:rPr>
          <w:rFonts w:ascii="Trebuchet MS" w:hAnsi="Trebuchet MS"/>
          <w:szCs w:val="16"/>
        </w:rPr>
        <w:t>i</w:t>
      </w:r>
      <w:r w:rsidR="007A1591" w:rsidRPr="007A1591">
        <w:rPr>
          <w:rFonts w:ascii="Trebuchet MS" w:hAnsi="Trebuchet MS"/>
          <w:szCs w:val="16"/>
        </w:rPr>
        <w:t xml:space="preserve">zvajanja </w:t>
      </w:r>
      <w:r w:rsidR="00647087" w:rsidRPr="00647087">
        <w:rPr>
          <w:rFonts w:ascii="Trebuchet MS" w:hAnsi="Trebuchet MS"/>
          <w:szCs w:val="16"/>
        </w:rPr>
        <w:t>nadzora po Gradbenem zakonu za projekte družbe Plinovodi d.o.o. za tri leta</w:t>
      </w:r>
      <w:r w:rsidRPr="005A1A89">
        <w:rPr>
          <w:rFonts w:ascii="Trebuchet MS" w:hAnsi="Trebuchet MS"/>
          <w:szCs w:val="16"/>
        </w:rPr>
        <w:t xml:space="preserve">, št. </w:t>
      </w:r>
      <w:r w:rsidR="00637613" w:rsidRPr="005A1A89">
        <w:rPr>
          <w:rFonts w:ascii="Trebuchet MS" w:hAnsi="Trebuchet MS"/>
          <w:szCs w:val="16"/>
        </w:rPr>
        <w:t>P/JN/</w:t>
      </w:r>
      <w:r w:rsidR="00F32382">
        <w:rPr>
          <w:rFonts w:ascii="Trebuchet MS" w:hAnsi="Trebuchet MS"/>
          <w:szCs w:val="16"/>
        </w:rPr>
        <w:t>03</w:t>
      </w:r>
      <w:r w:rsidR="007A1591">
        <w:rPr>
          <w:rFonts w:ascii="Trebuchet MS" w:hAnsi="Trebuchet MS"/>
          <w:szCs w:val="16"/>
        </w:rPr>
        <w:t>/2026</w:t>
      </w:r>
      <w:r w:rsidR="00637613" w:rsidRPr="005A1A89">
        <w:rPr>
          <w:rFonts w:ascii="Trebuchet MS" w:hAnsi="Trebuchet MS"/>
          <w:szCs w:val="16"/>
        </w:rPr>
        <w:t>/</w:t>
      </w:r>
      <w:r w:rsidR="007A1591">
        <w:rPr>
          <w:rFonts w:ascii="Trebuchet MS" w:hAnsi="Trebuchet MS"/>
          <w:szCs w:val="16"/>
        </w:rPr>
        <w:t>PD-SI</w:t>
      </w:r>
      <w:r w:rsidRPr="005A1A89">
        <w:rPr>
          <w:rFonts w:ascii="Trebuchet MS" w:hAnsi="Trebuchet MS"/>
          <w:szCs w:val="16"/>
        </w:rPr>
        <w:t xml:space="preserve">, v katerem je naročnik izbral izvajalca za izvedbo predmeta tega okvirnega sporazuma na podlagi pogojev in meril, določenih v razpisni dokumentaciji z dne </w:t>
      </w:r>
      <w:r w:rsidR="0029436E">
        <w:rPr>
          <w:rFonts w:ascii="Trebuchet MS" w:hAnsi="Trebuchet MS"/>
          <w:szCs w:val="16"/>
        </w:rPr>
        <w:t>4. 3. 2026</w:t>
      </w:r>
      <w:r w:rsidR="007A1591">
        <w:rPr>
          <w:rFonts w:ascii="Trebuchet MS" w:hAnsi="Trebuchet MS"/>
          <w:szCs w:val="16"/>
        </w:rPr>
        <w:t xml:space="preserve"> t</w:t>
      </w:r>
      <w:r w:rsidRPr="005A1A89">
        <w:rPr>
          <w:rFonts w:ascii="Trebuchet MS" w:hAnsi="Trebuchet MS"/>
          <w:szCs w:val="16"/>
        </w:rPr>
        <w:t>er na podlagi ponudbe izvajalca št. ____</w:t>
      </w:r>
      <w:r w:rsidR="007A1591">
        <w:rPr>
          <w:rFonts w:ascii="Trebuchet MS" w:hAnsi="Trebuchet MS"/>
          <w:szCs w:val="16"/>
        </w:rPr>
        <w:t>___________</w:t>
      </w:r>
      <w:r w:rsidRPr="005A1A89">
        <w:rPr>
          <w:rFonts w:ascii="Trebuchet MS" w:hAnsi="Trebuchet MS"/>
          <w:szCs w:val="16"/>
        </w:rPr>
        <w:t xml:space="preserve">___ z dne </w:t>
      </w:r>
      <w:r w:rsidR="007A1591" w:rsidRPr="007A1591">
        <w:rPr>
          <w:rFonts w:ascii="Trebuchet MS" w:hAnsi="Trebuchet MS"/>
          <w:szCs w:val="16"/>
        </w:rPr>
        <w:t>___________</w:t>
      </w:r>
      <w:r w:rsidR="007A1591">
        <w:rPr>
          <w:rFonts w:ascii="Trebuchet MS" w:hAnsi="Trebuchet MS"/>
          <w:szCs w:val="16"/>
        </w:rPr>
        <w:t>.</w:t>
      </w:r>
    </w:p>
    <w:p w14:paraId="1E254791" w14:textId="77777777" w:rsidR="00451252" w:rsidRPr="009D04F1" w:rsidRDefault="00451252" w:rsidP="00451252">
      <w:pPr>
        <w:spacing w:line="276" w:lineRule="auto"/>
        <w:jc w:val="both"/>
        <w:rPr>
          <w:rFonts w:ascii="Trebuchet MS" w:hAnsi="Trebuchet MS" w:cs="Arial"/>
          <w:szCs w:val="16"/>
        </w:rPr>
      </w:pPr>
    </w:p>
    <w:p w14:paraId="17373D33" w14:textId="77777777" w:rsidR="00451252" w:rsidRPr="009D04F1" w:rsidRDefault="00451252" w:rsidP="00451252">
      <w:pPr>
        <w:spacing w:before="120" w:line="276" w:lineRule="auto"/>
        <w:rPr>
          <w:rFonts w:ascii="Trebuchet MS" w:hAnsi="Trebuchet MS"/>
          <w:caps/>
          <w:szCs w:val="16"/>
          <w:u w:val="single"/>
        </w:rPr>
      </w:pPr>
      <w:r w:rsidRPr="009D04F1">
        <w:rPr>
          <w:rFonts w:ascii="Trebuchet MS" w:hAnsi="Trebuchet MS"/>
          <w:caps/>
          <w:szCs w:val="16"/>
          <w:u w:val="single"/>
        </w:rPr>
        <w:t>II. Predmet IN OBSEG okvirnega sporazuma</w:t>
      </w:r>
    </w:p>
    <w:p w14:paraId="3D3397DB"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2. člen</w:t>
      </w:r>
    </w:p>
    <w:p w14:paraId="7F558D96" w14:textId="77777777" w:rsidR="00451252" w:rsidRPr="009D04F1" w:rsidRDefault="00451252" w:rsidP="00451252">
      <w:pPr>
        <w:spacing w:line="276" w:lineRule="auto"/>
        <w:jc w:val="center"/>
        <w:rPr>
          <w:rFonts w:ascii="Trebuchet MS" w:hAnsi="Trebuchet MS"/>
          <w:b/>
          <w:szCs w:val="16"/>
        </w:rPr>
      </w:pPr>
    </w:p>
    <w:p w14:paraId="1025BC51" w14:textId="7E5E6BF1"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Predmet naročila </w:t>
      </w:r>
      <w:r w:rsidR="002047AA">
        <w:rPr>
          <w:rFonts w:ascii="Trebuchet MS" w:hAnsi="Trebuchet MS"/>
          <w:szCs w:val="16"/>
        </w:rPr>
        <w:t>je i</w:t>
      </w:r>
      <w:r w:rsidR="002047AA" w:rsidRPr="002047AA">
        <w:rPr>
          <w:rFonts w:ascii="Trebuchet MS" w:hAnsi="Trebuchet MS"/>
          <w:szCs w:val="16"/>
        </w:rPr>
        <w:t xml:space="preserve">zvajanje </w:t>
      </w:r>
      <w:r w:rsidR="00647087" w:rsidRPr="00647087">
        <w:rPr>
          <w:rFonts w:ascii="Trebuchet MS" w:hAnsi="Trebuchet MS"/>
          <w:szCs w:val="16"/>
        </w:rPr>
        <w:t>nadzora po Gradbenem zakonu za projekte družbe Plinovodi d.o.o. za tri leta</w:t>
      </w:r>
      <w:r w:rsidRPr="009D04F1">
        <w:rPr>
          <w:rFonts w:ascii="Trebuchet MS" w:hAnsi="Trebuchet MS"/>
          <w:szCs w:val="16"/>
        </w:rPr>
        <w:t>.</w:t>
      </w:r>
    </w:p>
    <w:p w14:paraId="12B6169E" w14:textId="77777777" w:rsidR="002047AA" w:rsidRPr="002047AA" w:rsidRDefault="002047AA" w:rsidP="002047AA">
      <w:pPr>
        <w:spacing w:line="276" w:lineRule="auto"/>
        <w:jc w:val="both"/>
        <w:rPr>
          <w:rFonts w:ascii="Trebuchet MS" w:hAnsi="Trebuchet MS"/>
          <w:szCs w:val="16"/>
        </w:rPr>
      </w:pPr>
    </w:p>
    <w:p w14:paraId="6E8E5ECC" w14:textId="77777777" w:rsidR="002047AA" w:rsidRPr="002047AA" w:rsidRDefault="002047AA" w:rsidP="002047AA">
      <w:pPr>
        <w:spacing w:line="276" w:lineRule="auto"/>
        <w:jc w:val="both"/>
        <w:rPr>
          <w:rFonts w:ascii="Trebuchet MS" w:hAnsi="Trebuchet MS"/>
          <w:szCs w:val="16"/>
        </w:rPr>
      </w:pPr>
      <w:r w:rsidRPr="002047AA">
        <w:rPr>
          <w:rFonts w:ascii="Trebuchet MS" w:hAnsi="Trebuchet MS"/>
          <w:szCs w:val="16"/>
        </w:rPr>
        <w:t>V okviru nadzora bo izvajalec opravljal:</w:t>
      </w:r>
    </w:p>
    <w:p w14:paraId="66D7A92D" w14:textId="77777777" w:rsidR="002047AA" w:rsidRPr="002047AA" w:rsidRDefault="008E76D5" w:rsidP="002047AA">
      <w:pPr>
        <w:numPr>
          <w:ilvl w:val="0"/>
          <w:numId w:val="7"/>
        </w:numPr>
        <w:spacing w:line="276" w:lineRule="auto"/>
        <w:jc w:val="both"/>
        <w:rPr>
          <w:rFonts w:ascii="Trebuchet MS" w:hAnsi="Trebuchet MS"/>
          <w:szCs w:val="16"/>
        </w:rPr>
      </w:pPr>
      <w:r>
        <w:rPr>
          <w:rFonts w:ascii="Trebuchet MS" w:hAnsi="Trebuchet MS"/>
          <w:szCs w:val="16"/>
        </w:rPr>
        <w:t>koordinacijo</w:t>
      </w:r>
      <w:r w:rsidR="002047AA" w:rsidRPr="002047AA">
        <w:rPr>
          <w:rFonts w:ascii="Trebuchet MS" w:hAnsi="Trebuchet MS"/>
          <w:szCs w:val="16"/>
        </w:rPr>
        <w:t xml:space="preserve"> nadzora,</w:t>
      </w:r>
    </w:p>
    <w:p w14:paraId="7A8200EE"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nadzor po projektni dokumentaciji,</w:t>
      </w:r>
    </w:p>
    <w:p w14:paraId="686AA5A4"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kakovostni in količinski nadzor,</w:t>
      </w:r>
    </w:p>
    <w:p w14:paraId="5E617618"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izvajanje varstva in zdravja pri delu</w:t>
      </w:r>
    </w:p>
    <w:p w14:paraId="5BFC57AD"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obračunski nadzor,</w:t>
      </w:r>
    </w:p>
    <w:p w14:paraId="7ABC6355"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izvajanje finančnega nadzora,</w:t>
      </w:r>
    </w:p>
    <w:p w14:paraId="283BABC4"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analize v zvezi s finančnim nadzorom,</w:t>
      </w:r>
    </w:p>
    <w:p w14:paraId="143949A9"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pregled in potrjevanje gradbenega dnevnika,</w:t>
      </w:r>
    </w:p>
    <w:p w14:paraId="74CB887F"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količinski in vsebinski pregled mesečnih situacij,</w:t>
      </w:r>
    </w:p>
    <w:p w14:paraId="3F406181"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posredovanje mesečnih situacij naročniku,</w:t>
      </w:r>
    </w:p>
    <w:p w14:paraId="23E964F6"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kakovostni pregled dokončanih del,</w:t>
      </w:r>
    </w:p>
    <w:p w14:paraId="4BD2F5B4"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primopredaja izvršenih del naročniku,</w:t>
      </w:r>
    </w:p>
    <w:p w14:paraId="7728C70A"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končni obračun.</w:t>
      </w:r>
    </w:p>
    <w:p w14:paraId="7268C3DD" w14:textId="77777777" w:rsidR="002047AA" w:rsidRPr="002047AA" w:rsidRDefault="002047AA" w:rsidP="002047AA">
      <w:pPr>
        <w:spacing w:line="276" w:lineRule="auto"/>
        <w:jc w:val="both"/>
        <w:rPr>
          <w:rFonts w:ascii="Trebuchet MS" w:hAnsi="Trebuchet MS"/>
          <w:szCs w:val="16"/>
        </w:rPr>
      </w:pPr>
    </w:p>
    <w:p w14:paraId="382EF198" w14:textId="4C8B216B" w:rsidR="002047AA" w:rsidRPr="002047AA" w:rsidRDefault="002047AA" w:rsidP="002047AA">
      <w:pPr>
        <w:spacing w:line="276" w:lineRule="auto"/>
        <w:jc w:val="both"/>
        <w:rPr>
          <w:rFonts w:ascii="Trebuchet MS" w:hAnsi="Trebuchet MS"/>
          <w:szCs w:val="16"/>
        </w:rPr>
      </w:pPr>
      <w:r w:rsidRPr="002047AA">
        <w:rPr>
          <w:rFonts w:ascii="Trebuchet MS" w:hAnsi="Trebuchet MS"/>
          <w:szCs w:val="16"/>
        </w:rPr>
        <w:t>Izvajalec bo pravočasno obveščal naročnika o vseh pomanjkljivostih, ki jih bo ugotovil med gradnjo in ob zaključku del, sodeloval na operativnih sestankih, vodil poročila o nadziranju del, zagotavljal kvalitetno in celovito vodenje gradbenega dnevnika in izvedbene dokumentacije, izdelal končno poročilo o izvedenih delih ter sodeloval pri tehničnem pregledu, primopredaji in izročitvi ter obračunu izvedenih del. Poleg tega bo izdelal fotografije in izročil album z najmanj 40 barvnimi fotografijami in elektronskimi zapisi fotografij o izvajanju del na posameznem objektu, iz katerih bodo razvidne bistvene faze posameznih del.</w:t>
      </w:r>
    </w:p>
    <w:p w14:paraId="7BF714E1" w14:textId="77777777" w:rsidR="002047AA" w:rsidRDefault="002047AA" w:rsidP="002047AA">
      <w:pPr>
        <w:spacing w:line="276" w:lineRule="auto"/>
        <w:jc w:val="both"/>
        <w:rPr>
          <w:rFonts w:ascii="Trebuchet MS" w:hAnsi="Trebuchet MS"/>
          <w:szCs w:val="16"/>
        </w:rPr>
      </w:pPr>
    </w:p>
    <w:p w14:paraId="50E8F293"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Okvirni sporazum je sklenjen na podlagi ponudbe izvajalca št. ______________ z dne ____________, ki je sestavni del okvirnega sporazuma.</w:t>
      </w:r>
    </w:p>
    <w:p w14:paraId="13AECE8B" w14:textId="77777777" w:rsidR="007A1591" w:rsidRPr="007A1591" w:rsidRDefault="007A1591" w:rsidP="007A1591">
      <w:pPr>
        <w:spacing w:line="276" w:lineRule="auto"/>
        <w:jc w:val="both"/>
        <w:rPr>
          <w:rFonts w:ascii="Trebuchet MS" w:hAnsi="Trebuchet MS"/>
          <w:szCs w:val="16"/>
        </w:rPr>
      </w:pPr>
    </w:p>
    <w:p w14:paraId="34365582"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Naročnik je sklenil enake okvirne sporazume z vsemi izvajalci, ki so bili v skladu s pogoji in merili iz razpisne dokumentacije izbrani za sklenitev okvirnega sporazuma.</w:t>
      </w:r>
    </w:p>
    <w:p w14:paraId="237B19BF" w14:textId="77777777" w:rsidR="007A1591" w:rsidRPr="007A1591" w:rsidRDefault="007A1591" w:rsidP="007A1591">
      <w:pPr>
        <w:spacing w:line="276" w:lineRule="auto"/>
        <w:jc w:val="both"/>
        <w:rPr>
          <w:rFonts w:ascii="Trebuchet MS" w:hAnsi="Trebuchet MS"/>
          <w:szCs w:val="16"/>
        </w:rPr>
      </w:pPr>
    </w:p>
    <w:p w14:paraId="44976CBC"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 xml:space="preserve">Stranki okvirnega sporazuma soglašata, da je predmet tega okvirnega sporazuma zaveza izvajalca, da bo na podlagi danih ponudb na posamezni poziv naročnika, izvajal naročene storitve, v kolikor bo v posameznem primeru najugodnejši ponudnik. </w:t>
      </w:r>
    </w:p>
    <w:p w14:paraId="0033328E" w14:textId="77777777" w:rsidR="007A1591" w:rsidRPr="007A1591" w:rsidRDefault="007A1591" w:rsidP="007A1591">
      <w:pPr>
        <w:spacing w:line="276" w:lineRule="auto"/>
        <w:jc w:val="both"/>
        <w:rPr>
          <w:rFonts w:ascii="Trebuchet MS" w:hAnsi="Trebuchet MS"/>
          <w:szCs w:val="16"/>
        </w:rPr>
      </w:pPr>
    </w:p>
    <w:p w14:paraId="47272549"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Naročnik bo povabila k oddaji ponudb ponudnikom posredoval preko portala e-JN. Naročnik bo v vsakem pozivu k predložitvi ponudbe opredelil zahteve za konkreten primer izvedbe storitve.</w:t>
      </w:r>
    </w:p>
    <w:p w14:paraId="43CE4819" w14:textId="77777777" w:rsidR="007A1591" w:rsidRPr="007A1591" w:rsidRDefault="007A1591" w:rsidP="007A1591">
      <w:pPr>
        <w:spacing w:line="276" w:lineRule="auto"/>
        <w:jc w:val="both"/>
        <w:rPr>
          <w:rFonts w:ascii="Trebuchet MS" w:hAnsi="Trebuchet MS"/>
          <w:szCs w:val="16"/>
        </w:rPr>
      </w:pPr>
    </w:p>
    <w:p w14:paraId="5BB0C27E"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Naročnik se s tem sporazumom zavezuje, da bo oddal posamezne storitve, ki so predmet tega sporazuma, na podlagi pogojev poslovanja, dogovorjenimi s tem okvirnim sporazumom, na podlagi prispelih ponudb in medsebojnih usklajevanj z vsakim izvajalcem, hkrati le enemu izvajalcu po tem okvirnem sporazumu.</w:t>
      </w:r>
      <w:r w:rsidRPr="007A1591">
        <w:t xml:space="preserve"> </w:t>
      </w:r>
      <w:r w:rsidRPr="007A1591">
        <w:rPr>
          <w:rFonts w:ascii="Trebuchet MS" w:hAnsi="Trebuchet MS"/>
          <w:szCs w:val="16"/>
        </w:rPr>
        <w:t>Naročnik bo predvidoma izvedel pogajanja oziroma ponudnike pozval na izboljšanje ponudbe za vsak konkreten primer izvedbe storitve.</w:t>
      </w:r>
    </w:p>
    <w:p w14:paraId="27224CB1" w14:textId="77777777" w:rsidR="007A1591" w:rsidRPr="007A1591" w:rsidRDefault="007A1591" w:rsidP="007A1591">
      <w:pPr>
        <w:spacing w:line="276" w:lineRule="auto"/>
        <w:jc w:val="both"/>
        <w:rPr>
          <w:rFonts w:ascii="Trebuchet MS" w:hAnsi="Trebuchet MS"/>
          <w:szCs w:val="16"/>
        </w:rPr>
      </w:pPr>
    </w:p>
    <w:p w14:paraId="69E4F1DF"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V kolikor pride do prenehanja potrebe za izvedbo storitev po tem sporazumu ali do spremembe poslovnega načrta ali v kolikor za posamezno izvedbo storitev ne bi bil izbran noben od izvajalcev, naročnik lahko odstopi od naročila po tem sporazumu.</w:t>
      </w:r>
    </w:p>
    <w:p w14:paraId="0F1FF479" w14:textId="77777777" w:rsidR="007A1591" w:rsidRPr="007A1591" w:rsidRDefault="007A1591" w:rsidP="007A1591">
      <w:pPr>
        <w:spacing w:line="276" w:lineRule="auto"/>
        <w:jc w:val="both"/>
        <w:rPr>
          <w:rFonts w:ascii="Trebuchet MS" w:hAnsi="Trebuchet MS"/>
          <w:szCs w:val="16"/>
        </w:rPr>
      </w:pPr>
    </w:p>
    <w:p w14:paraId="57F26E1E"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Naročnik lahko v roku 30 dni z obvestilom brez obveznosti ali kakršne koli odškodnine iz naslova nastale škode ali izgubljenega dobička prekine ta okvirni sporazum.</w:t>
      </w:r>
    </w:p>
    <w:p w14:paraId="0A775C87" w14:textId="77777777" w:rsidR="007A1591" w:rsidRPr="007A1591" w:rsidRDefault="007A1591" w:rsidP="007A1591">
      <w:pPr>
        <w:spacing w:line="276" w:lineRule="auto"/>
        <w:jc w:val="both"/>
        <w:rPr>
          <w:rFonts w:ascii="Trebuchet MS" w:hAnsi="Trebuchet MS"/>
          <w:szCs w:val="16"/>
        </w:rPr>
      </w:pPr>
    </w:p>
    <w:p w14:paraId="2025628A"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Izvajalec,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55420426" w14:textId="77777777" w:rsidR="007A1591" w:rsidRPr="007A1591" w:rsidRDefault="007A1591" w:rsidP="007A1591">
      <w:pPr>
        <w:spacing w:line="276" w:lineRule="auto"/>
        <w:jc w:val="both"/>
        <w:rPr>
          <w:rFonts w:ascii="Trebuchet MS" w:hAnsi="Trebuchet MS"/>
          <w:szCs w:val="16"/>
        </w:rPr>
      </w:pPr>
    </w:p>
    <w:p w14:paraId="60A61299"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 xml:space="preserve">V primeru kršitve te določbe sme naročnik takoj preklicati oddano naročilo, izvajalec pa ni upravičen do nikakršnih plačil iz tega naslova in se izrecno odpoveduje vsakemu plačilu. </w:t>
      </w:r>
    </w:p>
    <w:p w14:paraId="3698BCC3" w14:textId="77777777" w:rsidR="007A1591" w:rsidRDefault="007A1591" w:rsidP="007A1591">
      <w:pPr>
        <w:spacing w:line="276" w:lineRule="auto"/>
        <w:jc w:val="both"/>
        <w:rPr>
          <w:rFonts w:ascii="Trebuchet MS" w:hAnsi="Trebuchet MS"/>
          <w:szCs w:val="16"/>
        </w:rPr>
      </w:pPr>
      <w:r w:rsidRPr="007A1591">
        <w:rPr>
          <w:rFonts w:ascii="Trebuchet MS" w:hAnsi="Trebuchet MS"/>
          <w:szCs w:val="16"/>
        </w:rPr>
        <w:lastRenderedPageBreak/>
        <w:t>Izvajalec se bo pred oddajo konkretne storitve, ki je predmet tega okvirnega sporazuma, z naročnikom usklajeval o vseh bistvenih elementih naročila in na podlagi takšnega usklajevanja oblikoval končno ceno. Dogovorjena cena je dokončna in fiksna ter vsebuje vse potrebne stroške in dajatve.</w:t>
      </w:r>
    </w:p>
    <w:p w14:paraId="58DC3D38" w14:textId="77777777" w:rsidR="00015DAC" w:rsidRDefault="00015DAC" w:rsidP="007A1591">
      <w:pPr>
        <w:spacing w:line="276" w:lineRule="auto"/>
        <w:jc w:val="both"/>
        <w:rPr>
          <w:rFonts w:ascii="Trebuchet MS" w:hAnsi="Trebuchet MS"/>
          <w:szCs w:val="16"/>
        </w:rPr>
      </w:pPr>
    </w:p>
    <w:p w14:paraId="0F3E878A" w14:textId="5D2E8024" w:rsidR="00015DAC" w:rsidRPr="009D04F1" w:rsidRDefault="00015DAC" w:rsidP="00015DAC">
      <w:pPr>
        <w:spacing w:before="120" w:line="276" w:lineRule="auto"/>
        <w:rPr>
          <w:rFonts w:ascii="Trebuchet MS" w:hAnsi="Trebuchet MS"/>
          <w:caps/>
          <w:szCs w:val="16"/>
          <w:u w:val="single"/>
        </w:rPr>
      </w:pPr>
      <w:r w:rsidRPr="009D04F1">
        <w:rPr>
          <w:rFonts w:ascii="Trebuchet MS" w:hAnsi="Trebuchet MS"/>
          <w:caps/>
          <w:szCs w:val="16"/>
          <w:u w:val="single"/>
        </w:rPr>
        <w:t xml:space="preserve">III. </w:t>
      </w:r>
      <w:r>
        <w:rPr>
          <w:rFonts w:ascii="Trebuchet MS" w:hAnsi="Trebuchet MS"/>
          <w:caps/>
          <w:szCs w:val="16"/>
          <w:u w:val="single"/>
        </w:rPr>
        <w:t>DOLŽNOSTI IN OBVEZNOSTI STRANK OKVIRNEGA SPORAZUMA</w:t>
      </w:r>
    </w:p>
    <w:p w14:paraId="7B7B3628" w14:textId="77777777" w:rsidR="00015DAC" w:rsidRDefault="00015DAC" w:rsidP="007A1591">
      <w:pPr>
        <w:spacing w:line="276" w:lineRule="auto"/>
        <w:jc w:val="both"/>
        <w:rPr>
          <w:rFonts w:ascii="Trebuchet MS" w:hAnsi="Trebuchet MS"/>
          <w:szCs w:val="16"/>
        </w:rPr>
      </w:pPr>
    </w:p>
    <w:p w14:paraId="14FF2A2E" w14:textId="1146D0A5" w:rsidR="00015DAC" w:rsidRPr="009D04F1" w:rsidRDefault="00015DAC" w:rsidP="00015DAC">
      <w:pPr>
        <w:spacing w:line="276" w:lineRule="auto"/>
        <w:jc w:val="center"/>
        <w:rPr>
          <w:rFonts w:ascii="Trebuchet MS" w:hAnsi="Trebuchet MS"/>
          <w:b/>
          <w:szCs w:val="16"/>
        </w:rPr>
      </w:pPr>
      <w:r>
        <w:rPr>
          <w:rFonts w:ascii="Trebuchet MS" w:hAnsi="Trebuchet MS"/>
          <w:b/>
          <w:szCs w:val="16"/>
        </w:rPr>
        <w:t>3</w:t>
      </w:r>
      <w:r w:rsidRPr="009D04F1">
        <w:rPr>
          <w:rFonts w:ascii="Trebuchet MS" w:hAnsi="Trebuchet MS"/>
          <w:b/>
          <w:szCs w:val="16"/>
        </w:rPr>
        <w:t>. člen</w:t>
      </w:r>
    </w:p>
    <w:p w14:paraId="390288E7" w14:textId="77777777"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Izvajalec se obvezuje, da bo:</w:t>
      </w:r>
    </w:p>
    <w:p w14:paraId="314AE753" w14:textId="77777777"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21993A17" w14:textId="77777777"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sproti obveščal naročnika o tekoči problematiki in nastopu okoliščin, ki bi lahko vplivale na pravočasno izvedbo prevzetih obveznosti,</w:t>
      </w:r>
    </w:p>
    <w:p w14:paraId="0E563D28" w14:textId="77777777"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varoval poslovno tajnost podatkov in informacij naročnika in njegovih partnerjev, kakor tudi tajnost vseh tehničnih podlag, tehnoloških postopkov in ostalih informacij,</w:t>
      </w:r>
    </w:p>
    <w:p w14:paraId="1D74CEDF" w14:textId="145FBDDA"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 xml:space="preserve">v celoti odgovarjal za dobro kvaliteto izvedbe predmeta </w:t>
      </w:r>
      <w:r>
        <w:rPr>
          <w:rFonts w:ascii="Trebuchet MS" w:hAnsi="Trebuchet MS"/>
          <w:szCs w:val="16"/>
        </w:rPr>
        <w:t>okvirnega sporazuma</w:t>
      </w:r>
      <w:r w:rsidRPr="00015DAC">
        <w:rPr>
          <w:rFonts w:ascii="Trebuchet MS" w:hAnsi="Trebuchet MS"/>
          <w:szCs w:val="16"/>
        </w:rPr>
        <w:t xml:space="preserve"> ter spoštovanje predvidenih rokov izvedbe predmeta okvirnega sporazuma ne glede na to ali opravi oziroma izvede storitve sam ali jih opravijo oziroma izvedejo njegovi podizvajalci,</w:t>
      </w:r>
    </w:p>
    <w:p w14:paraId="620B720F" w14:textId="77777777" w:rsid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sodeloval z naročnikom in njegovim predstavnikom z namenom, da se prevzete storitve izvedejo pravočasno in v obojestransko zadovoljstvo</w:t>
      </w:r>
      <w:r>
        <w:rPr>
          <w:rFonts w:ascii="Trebuchet MS" w:hAnsi="Trebuchet MS"/>
          <w:szCs w:val="16"/>
        </w:rPr>
        <w:t>;</w:t>
      </w:r>
    </w:p>
    <w:p w14:paraId="3A27337E" w14:textId="1CCDB603" w:rsid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naloge nadzora izvajal strokovno, neodvisno, vestno in s profesionalno skrbnostjo, ki se zahteva od strokovnjaka na področju gradbenega nadzora, skladno z veljavno zakonodajo, pravili stroke ter dobrimi poslovnimi običaji</w:t>
      </w:r>
      <w:r>
        <w:rPr>
          <w:rFonts w:ascii="Trebuchet MS" w:hAnsi="Trebuchet MS"/>
          <w:szCs w:val="16"/>
        </w:rPr>
        <w:t>;</w:t>
      </w:r>
    </w:p>
    <w:p w14:paraId="7477F117" w14:textId="322E8C10"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 xml:space="preserve">vse obveznosti </w:t>
      </w:r>
      <w:r>
        <w:rPr>
          <w:rFonts w:ascii="Trebuchet MS" w:hAnsi="Trebuchet MS"/>
          <w:szCs w:val="16"/>
        </w:rPr>
        <w:t xml:space="preserve">iz okvirnega sporazuma </w:t>
      </w:r>
      <w:r w:rsidRPr="00015DAC">
        <w:rPr>
          <w:rFonts w:ascii="Trebuchet MS" w:hAnsi="Trebuchet MS"/>
          <w:szCs w:val="16"/>
        </w:rPr>
        <w:t xml:space="preserve">izvajal vestno, pravilno, kakovostno in pravočasno, v skladu s terminskim planom gradnje, določili </w:t>
      </w:r>
      <w:r>
        <w:rPr>
          <w:rFonts w:ascii="Trebuchet MS" w:hAnsi="Trebuchet MS"/>
          <w:szCs w:val="16"/>
        </w:rPr>
        <w:t>tega okvirnega sporazuma</w:t>
      </w:r>
      <w:r w:rsidRPr="00015DAC">
        <w:rPr>
          <w:rFonts w:ascii="Trebuchet MS" w:hAnsi="Trebuchet MS"/>
          <w:szCs w:val="16"/>
        </w:rPr>
        <w:t>, projektno dokumentacijo ter navodili naročnika, če so ta skladna z zakonodajo in pravili stroke.</w:t>
      </w:r>
    </w:p>
    <w:p w14:paraId="28B468C1" w14:textId="77777777" w:rsidR="00015DAC" w:rsidRPr="00015DAC" w:rsidRDefault="00015DAC" w:rsidP="00015DAC">
      <w:pPr>
        <w:spacing w:line="276" w:lineRule="auto"/>
        <w:jc w:val="both"/>
        <w:rPr>
          <w:rFonts w:ascii="Trebuchet MS" w:hAnsi="Trebuchet MS"/>
          <w:szCs w:val="16"/>
        </w:rPr>
      </w:pPr>
    </w:p>
    <w:p w14:paraId="4F64B0B4" w14:textId="6F007DD9"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Izvajalec odgovarja, da ima za izvajanje nadzora ustrezna strokovna znanja, izkušnje ter izpolnjuje vse pogoje, določene z Gradbenim zakonom (</w:t>
      </w:r>
      <w:r w:rsidR="00647087" w:rsidRPr="00647087">
        <w:rPr>
          <w:rFonts w:ascii="Trebuchet MS" w:hAnsi="Trebuchet MS"/>
          <w:szCs w:val="16"/>
        </w:rPr>
        <w:t>Uradni list RS št. 199/21, 105/22 – ZZNŠPP, 133/23, 85/24 – ZAID-A, 47/25 – odl. US in 75/25; v nadaljevanju: GZ-1)</w:t>
      </w:r>
      <w:r w:rsidRPr="00015DAC">
        <w:rPr>
          <w:rFonts w:ascii="Trebuchet MS" w:hAnsi="Trebuchet MS"/>
          <w:szCs w:val="16"/>
        </w:rPr>
        <w:t xml:space="preserve"> in drugimi veljavnimi predpisi, ter da bo nadzor izvajal v interesu naročnika in skladno z namenom te pogodbe.</w:t>
      </w:r>
    </w:p>
    <w:p w14:paraId="0CE4718B" w14:textId="77777777" w:rsidR="00015DAC" w:rsidRPr="00015DAC" w:rsidRDefault="00015DAC" w:rsidP="00015DAC">
      <w:pPr>
        <w:spacing w:line="276" w:lineRule="auto"/>
        <w:jc w:val="both"/>
        <w:rPr>
          <w:rFonts w:ascii="Trebuchet MS" w:hAnsi="Trebuchet MS"/>
          <w:szCs w:val="16"/>
        </w:rPr>
      </w:pPr>
    </w:p>
    <w:p w14:paraId="32E4A3F5" w14:textId="77777777"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Izvajalec je dolžan sproti opozarjati naročnika na morebitne nepravilnosti pri gradnji, odstopanja od projektne dokumentacije, kršitve predpisov ali okoliščine, ki bi lahko vplivale na kakovost, varnost, zakonitost ali rok izvedbe gradnje.</w:t>
      </w:r>
    </w:p>
    <w:p w14:paraId="462A5EC8" w14:textId="77777777" w:rsidR="00015DAC" w:rsidRPr="00015DAC" w:rsidRDefault="00015DAC" w:rsidP="00015DAC">
      <w:pPr>
        <w:spacing w:line="276" w:lineRule="auto"/>
        <w:jc w:val="both"/>
        <w:rPr>
          <w:rFonts w:ascii="Trebuchet MS" w:hAnsi="Trebuchet MS"/>
          <w:szCs w:val="16"/>
        </w:rPr>
      </w:pPr>
    </w:p>
    <w:p w14:paraId="628300E3" w14:textId="0336CB8C"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 xml:space="preserve">V primeru, da izvajalec krši svoje obveznosti iz </w:t>
      </w:r>
      <w:r>
        <w:rPr>
          <w:rFonts w:ascii="Trebuchet MS" w:hAnsi="Trebuchet MS"/>
          <w:szCs w:val="16"/>
        </w:rPr>
        <w:t>tega okvirnega sporazuma</w:t>
      </w:r>
      <w:r w:rsidRPr="00015DAC">
        <w:rPr>
          <w:rFonts w:ascii="Trebuchet MS" w:hAnsi="Trebuchet MS"/>
          <w:szCs w:val="16"/>
        </w:rPr>
        <w:t xml:space="preserve"> ali ravna v nasprotju z določbami GZ-1, Obligacijskega zakonika ali drugih veljavnih predpisov, je naročnik upravičen izvajalca pisno pozvati k odpravi ugotovljenih kršitev in mu določiti primeren rok za odpravo, ki ne sme biti krajši od 8 dni, razen če narava kršitve zahteva takojšnje ukrepanje.</w:t>
      </w:r>
    </w:p>
    <w:p w14:paraId="56C5E353" w14:textId="77777777" w:rsidR="00015DAC" w:rsidRPr="00015DAC" w:rsidRDefault="00015DAC" w:rsidP="00015DAC">
      <w:pPr>
        <w:spacing w:line="276" w:lineRule="auto"/>
        <w:jc w:val="both"/>
        <w:rPr>
          <w:rFonts w:ascii="Trebuchet MS" w:hAnsi="Trebuchet MS"/>
          <w:szCs w:val="16"/>
        </w:rPr>
      </w:pPr>
    </w:p>
    <w:p w14:paraId="6433F928" w14:textId="4AEBFDC4" w:rsidR="00015DAC" w:rsidRDefault="00015DAC" w:rsidP="00015DAC">
      <w:pPr>
        <w:spacing w:line="276" w:lineRule="auto"/>
        <w:jc w:val="both"/>
        <w:rPr>
          <w:rFonts w:ascii="Trebuchet MS" w:hAnsi="Trebuchet MS"/>
          <w:szCs w:val="16"/>
        </w:rPr>
      </w:pPr>
      <w:r w:rsidRPr="00015DAC">
        <w:rPr>
          <w:rFonts w:ascii="Trebuchet MS" w:hAnsi="Trebuchet MS"/>
          <w:szCs w:val="16"/>
        </w:rPr>
        <w:t xml:space="preserve">Če izvajalec kršitev v določenem roku ne odpravi ali če gre za hujšo kršitev pogodbenih ali zakonskih obveznosti, ima naročnik pravico odpovedati </w:t>
      </w:r>
      <w:r>
        <w:rPr>
          <w:rFonts w:ascii="Trebuchet MS" w:hAnsi="Trebuchet MS"/>
          <w:szCs w:val="16"/>
        </w:rPr>
        <w:t>okvirni sporazum</w:t>
      </w:r>
      <w:r w:rsidRPr="00015DAC">
        <w:rPr>
          <w:rFonts w:ascii="Trebuchet MS" w:hAnsi="Trebuchet MS"/>
          <w:szCs w:val="16"/>
        </w:rPr>
        <w:t xml:space="preserve"> z enostransko pisno izjavo, brez odpovednega roka, pri čemer si pridržuje pravico do uveljavljanja morebitne odškodninske odgovornosti izvajalca.</w:t>
      </w:r>
    </w:p>
    <w:p w14:paraId="7DD57273" w14:textId="77777777" w:rsidR="00015DAC" w:rsidRPr="00015DAC" w:rsidRDefault="00015DAC" w:rsidP="00015DAC">
      <w:pPr>
        <w:spacing w:line="276" w:lineRule="auto"/>
        <w:jc w:val="both"/>
        <w:rPr>
          <w:rFonts w:ascii="Trebuchet MS" w:hAnsi="Trebuchet MS"/>
          <w:szCs w:val="16"/>
        </w:rPr>
      </w:pPr>
    </w:p>
    <w:p w14:paraId="38EA51CB" w14:textId="77777777"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Naročnik se obvezuje, da bo:</w:t>
      </w:r>
    </w:p>
    <w:p w14:paraId="10509F8E" w14:textId="77777777"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sodeloval z izvajalcem z namenom, da se prevzete storitve izvedejo pravočasno in v obojestransko zadovoljstvo,</w:t>
      </w:r>
    </w:p>
    <w:p w14:paraId="043AD360" w14:textId="77777777"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tekoče obveščal izvajalca o vseh spremembah in nastopu okoliščin, ki bi lahko vplivale na izvedbo storitev.</w:t>
      </w:r>
    </w:p>
    <w:p w14:paraId="254EA154" w14:textId="77777777" w:rsidR="00015DAC" w:rsidRPr="00015DAC" w:rsidRDefault="00015DAC" w:rsidP="00015DAC">
      <w:pPr>
        <w:spacing w:line="276" w:lineRule="auto"/>
        <w:jc w:val="both"/>
        <w:rPr>
          <w:rFonts w:ascii="Trebuchet MS" w:hAnsi="Trebuchet MS"/>
          <w:szCs w:val="16"/>
        </w:rPr>
      </w:pPr>
    </w:p>
    <w:p w14:paraId="548FD0F5" w14:textId="77777777" w:rsidR="00015DAC" w:rsidRPr="00015DAC" w:rsidRDefault="00015DAC" w:rsidP="00015DAC">
      <w:pPr>
        <w:spacing w:line="276" w:lineRule="auto"/>
        <w:jc w:val="both"/>
        <w:rPr>
          <w:rFonts w:ascii="Trebuchet MS" w:hAnsi="Trebuchet MS"/>
          <w:szCs w:val="16"/>
        </w:rPr>
      </w:pPr>
      <w:r w:rsidRPr="00015DAC">
        <w:rPr>
          <w:rFonts w:ascii="Trebuchet MS" w:hAnsi="Trebuchet MS"/>
          <w:szCs w:val="16"/>
        </w:rPr>
        <w:t>Splošno:</w:t>
      </w:r>
    </w:p>
    <w:p w14:paraId="2C501EBF" w14:textId="009493ED" w:rsidR="00015DAC" w:rsidRPr="00015DAC" w:rsidRDefault="00015DAC" w:rsidP="00015DAC">
      <w:pPr>
        <w:numPr>
          <w:ilvl w:val="0"/>
          <w:numId w:val="7"/>
        </w:numPr>
        <w:spacing w:line="276" w:lineRule="auto"/>
        <w:jc w:val="both"/>
        <w:rPr>
          <w:rFonts w:ascii="Trebuchet MS" w:hAnsi="Trebuchet MS"/>
          <w:szCs w:val="16"/>
        </w:rPr>
      </w:pPr>
      <w:r w:rsidRPr="00015DAC">
        <w:rPr>
          <w:rFonts w:ascii="Trebuchet MS" w:hAnsi="Trebuchet MS"/>
          <w:szCs w:val="16"/>
        </w:rPr>
        <w:t>o morebitnih spremembah dogovorjenega obsega storitev ali o spremembah dogovorjenih pogojev se pogodbeni stranki lahko dogovorita le pisno.</w:t>
      </w:r>
    </w:p>
    <w:p w14:paraId="1C8E6520" w14:textId="77777777" w:rsidR="00451252" w:rsidRDefault="00451252" w:rsidP="00451252">
      <w:pPr>
        <w:spacing w:line="276" w:lineRule="auto"/>
        <w:jc w:val="both"/>
        <w:rPr>
          <w:rFonts w:ascii="Trebuchet MS" w:hAnsi="Trebuchet MS"/>
          <w:szCs w:val="16"/>
        </w:rPr>
      </w:pPr>
    </w:p>
    <w:p w14:paraId="1DCA3FC3" w14:textId="4013640E" w:rsidR="00451252" w:rsidRPr="009D04F1" w:rsidRDefault="00015DAC" w:rsidP="00451252">
      <w:pPr>
        <w:spacing w:before="120" w:line="276" w:lineRule="auto"/>
        <w:rPr>
          <w:rFonts w:ascii="Trebuchet MS" w:hAnsi="Trebuchet MS"/>
          <w:caps/>
          <w:szCs w:val="16"/>
          <w:u w:val="single"/>
        </w:rPr>
      </w:pPr>
      <w:r>
        <w:rPr>
          <w:rFonts w:ascii="Trebuchet MS" w:hAnsi="Trebuchet MS"/>
          <w:caps/>
          <w:szCs w:val="16"/>
          <w:u w:val="single"/>
        </w:rPr>
        <w:t>IV</w:t>
      </w:r>
      <w:r w:rsidR="00451252" w:rsidRPr="009D04F1">
        <w:rPr>
          <w:rFonts w:ascii="Trebuchet MS" w:hAnsi="Trebuchet MS"/>
          <w:caps/>
          <w:szCs w:val="16"/>
          <w:u w:val="single"/>
        </w:rPr>
        <w:t>. DOLOČBE O PODIZVAJALCIH</w:t>
      </w:r>
    </w:p>
    <w:p w14:paraId="72FCEC16" w14:textId="238E547A" w:rsidR="00451252" w:rsidRPr="009D04F1" w:rsidRDefault="00015DAC" w:rsidP="00451252">
      <w:pPr>
        <w:spacing w:line="276" w:lineRule="auto"/>
        <w:jc w:val="center"/>
        <w:rPr>
          <w:rFonts w:ascii="Trebuchet MS" w:hAnsi="Trebuchet MS"/>
          <w:b/>
          <w:szCs w:val="16"/>
        </w:rPr>
      </w:pPr>
      <w:r>
        <w:rPr>
          <w:rFonts w:ascii="Trebuchet MS" w:hAnsi="Trebuchet MS"/>
          <w:b/>
          <w:szCs w:val="16"/>
        </w:rPr>
        <w:t>4</w:t>
      </w:r>
      <w:r w:rsidR="00451252" w:rsidRPr="009D04F1">
        <w:rPr>
          <w:rFonts w:ascii="Trebuchet MS" w:hAnsi="Trebuchet MS"/>
          <w:b/>
          <w:szCs w:val="16"/>
        </w:rPr>
        <w:t>. člen</w:t>
      </w:r>
    </w:p>
    <w:p w14:paraId="6BF9F66F" w14:textId="77777777" w:rsidR="00451252" w:rsidRPr="009D04F1" w:rsidRDefault="00451252" w:rsidP="00451252">
      <w:pPr>
        <w:spacing w:line="276" w:lineRule="auto"/>
        <w:jc w:val="center"/>
        <w:rPr>
          <w:rFonts w:ascii="Trebuchet MS" w:hAnsi="Trebuchet MS"/>
          <w:b/>
          <w:szCs w:val="16"/>
        </w:rPr>
      </w:pPr>
    </w:p>
    <w:p w14:paraId="6F6FF6A2"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V kolikor bo izvajalec izvajal naročilo s podizvajalci, se obvezuje, da bo:</w:t>
      </w:r>
    </w:p>
    <w:p w14:paraId="35559DDD"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095E840"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za vsakega novega podizvajalca;</w:t>
      </w:r>
    </w:p>
    <w:p w14:paraId="01FBA53D"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lastRenderedPageBreak/>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2DFEBB4D"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20643DE9"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0A7E252"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svojemu računu ali situaciji priložili račun ali situacijo podizvajalca, ki ga bo predhodno potrdil.</w:t>
      </w:r>
    </w:p>
    <w:p w14:paraId="03A232FE" w14:textId="77777777" w:rsidR="00451252" w:rsidRPr="009D04F1" w:rsidRDefault="00451252" w:rsidP="00451252">
      <w:pPr>
        <w:spacing w:line="276" w:lineRule="auto"/>
        <w:jc w:val="both"/>
        <w:rPr>
          <w:rFonts w:ascii="Trebuchet MS" w:hAnsi="Trebuchet MS"/>
          <w:szCs w:val="16"/>
        </w:rPr>
      </w:pPr>
    </w:p>
    <w:p w14:paraId="008AED87" w14:textId="5205FCE9" w:rsidR="00451252" w:rsidRPr="009D04F1" w:rsidRDefault="00451252" w:rsidP="00451252">
      <w:pPr>
        <w:spacing w:before="120" w:line="276" w:lineRule="auto"/>
        <w:rPr>
          <w:rFonts w:ascii="Trebuchet MS" w:hAnsi="Trebuchet MS"/>
          <w:caps/>
          <w:szCs w:val="16"/>
          <w:u w:val="single"/>
        </w:rPr>
      </w:pPr>
      <w:r w:rsidRPr="009D04F1">
        <w:rPr>
          <w:rFonts w:ascii="Trebuchet MS" w:hAnsi="Trebuchet MS"/>
          <w:caps/>
          <w:szCs w:val="16"/>
          <w:u w:val="single"/>
        </w:rPr>
        <w:t>v. protikorupcijska klavzula</w:t>
      </w:r>
    </w:p>
    <w:p w14:paraId="6CC710CF" w14:textId="64BA16B5" w:rsidR="00451252" w:rsidRPr="009D04F1" w:rsidRDefault="00015DAC" w:rsidP="00451252">
      <w:pPr>
        <w:spacing w:line="276" w:lineRule="auto"/>
        <w:jc w:val="center"/>
        <w:rPr>
          <w:rFonts w:ascii="Trebuchet MS" w:hAnsi="Trebuchet MS"/>
          <w:b/>
          <w:szCs w:val="16"/>
        </w:rPr>
      </w:pPr>
      <w:r>
        <w:rPr>
          <w:rFonts w:ascii="Trebuchet MS" w:hAnsi="Trebuchet MS"/>
          <w:b/>
          <w:szCs w:val="16"/>
        </w:rPr>
        <w:t>5</w:t>
      </w:r>
      <w:r w:rsidR="00451252" w:rsidRPr="009D04F1">
        <w:rPr>
          <w:rFonts w:ascii="Trebuchet MS" w:hAnsi="Trebuchet MS"/>
          <w:b/>
          <w:szCs w:val="16"/>
        </w:rPr>
        <w:t>. člen</w:t>
      </w:r>
    </w:p>
    <w:p w14:paraId="2BDCBAF4" w14:textId="77777777" w:rsidR="00451252" w:rsidRPr="009D04F1" w:rsidRDefault="00451252" w:rsidP="00451252">
      <w:pPr>
        <w:spacing w:line="276" w:lineRule="auto"/>
        <w:jc w:val="center"/>
        <w:rPr>
          <w:rFonts w:ascii="Trebuchet MS" w:hAnsi="Trebuchet MS"/>
          <w:b/>
          <w:szCs w:val="16"/>
        </w:rPr>
      </w:pPr>
    </w:p>
    <w:p w14:paraId="4DFCFB48"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 xml:space="preserve">V skladu s 14. členom Zakona o integriteti in preprečevanju korupcije (Uradni list RS, št. 69/11 - uradno prečiščeno besedilo, 158/20, 3/22 - ZDeb, 16/23 - ZZPri; v nadaljevanju: ZIntPK) je okvirni sporazum, pri kateri kdo v imenu ali na račun druge stranke iz okvirnega sporazuma naročniku oziroma pri njem zaposlenim osebam, ki so imele odločujoč vpliv na izbiro izvajalca obljubi, ponudi ali da kakšno nedovoljeno korist za: </w:t>
      </w:r>
    </w:p>
    <w:p w14:paraId="7D40CE6C"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 xml:space="preserve">pridobitev posla ali </w:t>
      </w:r>
    </w:p>
    <w:p w14:paraId="3A3BFA33"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sklenitev posla pod ugodnejšimi pogoji ali</w:t>
      </w:r>
    </w:p>
    <w:p w14:paraId="29FA3ED6"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opustitev dolžnega nadzora nad izvajanjem obveznosti iz</w:t>
      </w:r>
      <w:r w:rsidRPr="007A1591">
        <w:t xml:space="preserve"> </w:t>
      </w:r>
      <w:r w:rsidRPr="007A1591">
        <w:rPr>
          <w:rFonts w:ascii="Trebuchet MS" w:hAnsi="Trebuchet MS"/>
          <w:szCs w:val="16"/>
        </w:rPr>
        <w:t xml:space="preserve">okvirnega sporazuma ali </w:t>
      </w:r>
    </w:p>
    <w:p w14:paraId="00495616"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18784244"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ničen.</w:t>
      </w:r>
    </w:p>
    <w:p w14:paraId="5892EDFD" w14:textId="77777777" w:rsidR="00451252" w:rsidRDefault="00451252" w:rsidP="00451252">
      <w:pPr>
        <w:spacing w:line="276" w:lineRule="auto"/>
        <w:jc w:val="both"/>
        <w:rPr>
          <w:rFonts w:ascii="Trebuchet MS" w:hAnsi="Trebuchet MS"/>
          <w:szCs w:val="16"/>
        </w:rPr>
      </w:pPr>
    </w:p>
    <w:p w14:paraId="17C0EF77" w14:textId="4AC46AB5" w:rsidR="007A1591" w:rsidRPr="007A1591" w:rsidRDefault="007A1591" w:rsidP="007A1591">
      <w:pPr>
        <w:spacing w:before="120" w:line="276" w:lineRule="auto"/>
        <w:rPr>
          <w:rFonts w:ascii="Trebuchet MS" w:hAnsi="Trebuchet MS"/>
          <w:caps/>
          <w:szCs w:val="16"/>
          <w:u w:val="single"/>
        </w:rPr>
      </w:pPr>
      <w:r w:rsidRPr="007A1591">
        <w:rPr>
          <w:rFonts w:ascii="Trebuchet MS" w:hAnsi="Trebuchet MS"/>
          <w:caps/>
          <w:szCs w:val="16"/>
          <w:u w:val="single"/>
        </w:rPr>
        <w:t>v</w:t>
      </w:r>
      <w:r w:rsidR="00015DAC">
        <w:rPr>
          <w:rFonts w:ascii="Trebuchet MS" w:hAnsi="Trebuchet MS"/>
          <w:caps/>
          <w:szCs w:val="16"/>
          <w:u w:val="single"/>
        </w:rPr>
        <w:t>I</w:t>
      </w:r>
      <w:r w:rsidRPr="007A1591">
        <w:rPr>
          <w:rFonts w:ascii="Trebuchet MS" w:hAnsi="Trebuchet MS"/>
          <w:caps/>
          <w:szCs w:val="16"/>
          <w:u w:val="single"/>
        </w:rPr>
        <w:t xml:space="preserve">. klavzulA O ČLOVEKOVIH PRAVICAH </w:t>
      </w:r>
    </w:p>
    <w:p w14:paraId="5FAF6B24" w14:textId="362C0FF7" w:rsidR="007A1591" w:rsidRPr="007A1591" w:rsidRDefault="00015DAC" w:rsidP="007A1591">
      <w:pPr>
        <w:spacing w:line="276" w:lineRule="auto"/>
        <w:jc w:val="center"/>
        <w:rPr>
          <w:rFonts w:ascii="Trebuchet MS" w:hAnsi="Trebuchet MS"/>
          <w:b/>
          <w:szCs w:val="16"/>
        </w:rPr>
      </w:pPr>
      <w:r>
        <w:rPr>
          <w:rFonts w:ascii="Trebuchet MS" w:hAnsi="Trebuchet MS"/>
          <w:b/>
          <w:szCs w:val="16"/>
        </w:rPr>
        <w:t>6</w:t>
      </w:r>
      <w:r w:rsidR="007A1591" w:rsidRPr="007A1591">
        <w:rPr>
          <w:rFonts w:ascii="Trebuchet MS" w:hAnsi="Trebuchet MS"/>
          <w:b/>
          <w:szCs w:val="16"/>
        </w:rPr>
        <w:t>. člen</w:t>
      </w:r>
    </w:p>
    <w:p w14:paraId="67AE25C8" w14:textId="77777777" w:rsidR="007A1591" w:rsidRPr="007A1591" w:rsidRDefault="007A1591" w:rsidP="007A1591">
      <w:pPr>
        <w:spacing w:line="276" w:lineRule="auto"/>
        <w:jc w:val="center"/>
        <w:rPr>
          <w:rFonts w:ascii="Trebuchet MS" w:hAnsi="Trebuchet MS"/>
          <w:b/>
          <w:szCs w:val="16"/>
        </w:rPr>
      </w:pPr>
    </w:p>
    <w:p w14:paraId="1EEC6477"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 xml:space="preserve">Stranki okvirnega sporazuma se zavezujeta, da bosta v času trajanja pogodbenega razmerja spoštovali človekove pravice in temeljne svoboščine, ki veljajo za stranki okvirnega sporazuma in njune podizvajalce v času sklenitve tega okvirnega sporazuma,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okvirnega sporazuma zavezujeta, da bosta uresničevali zahteve okoljske zakonodaje v vseh državah, v katerih poslujeta.  </w:t>
      </w:r>
    </w:p>
    <w:p w14:paraId="6DD6F7E7" w14:textId="77777777" w:rsidR="007A1591" w:rsidRPr="007A1591" w:rsidRDefault="007A1591" w:rsidP="007A1591">
      <w:pPr>
        <w:spacing w:line="276" w:lineRule="auto"/>
        <w:jc w:val="both"/>
        <w:rPr>
          <w:rFonts w:ascii="Trebuchet MS" w:hAnsi="Trebuchet MS"/>
          <w:szCs w:val="16"/>
        </w:rPr>
      </w:pPr>
    </w:p>
    <w:p w14:paraId="6AF14E7A"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sklenjenega okvirnega sporazuma zaradi hujše kršitve pogodbenih obveznosti. Drugopogodbena stranka je dolžna prvopogodbeni stranki povrniti vso nastalo škodo in nastale stroške, ki so posledica kršitve zavez s strani drugopogodbene stranke.</w:t>
      </w:r>
    </w:p>
    <w:p w14:paraId="279581DD" w14:textId="77777777" w:rsidR="005862F6" w:rsidRPr="005862F6" w:rsidRDefault="005862F6" w:rsidP="005862F6">
      <w:pPr>
        <w:spacing w:line="276" w:lineRule="auto"/>
        <w:jc w:val="both"/>
        <w:rPr>
          <w:rFonts w:ascii="Trebuchet MS" w:hAnsi="Trebuchet MS"/>
          <w:szCs w:val="16"/>
        </w:rPr>
      </w:pPr>
    </w:p>
    <w:p w14:paraId="6A348CAF" w14:textId="4DE3648E" w:rsidR="00451252" w:rsidRPr="009D04F1" w:rsidRDefault="00451252" w:rsidP="00451252">
      <w:pPr>
        <w:spacing w:before="120" w:line="276" w:lineRule="auto"/>
        <w:ind w:left="425" w:hanging="425"/>
        <w:rPr>
          <w:rFonts w:ascii="Trebuchet MS" w:hAnsi="Trebuchet MS"/>
          <w:szCs w:val="16"/>
          <w:u w:val="single"/>
        </w:rPr>
      </w:pPr>
      <w:r w:rsidRPr="009D04F1">
        <w:rPr>
          <w:rFonts w:ascii="Trebuchet MS" w:hAnsi="Trebuchet MS"/>
          <w:szCs w:val="16"/>
          <w:u w:val="single"/>
        </w:rPr>
        <w:t>V</w:t>
      </w:r>
      <w:r w:rsidR="007A1591">
        <w:rPr>
          <w:rFonts w:ascii="Trebuchet MS" w:hAnsi="Trebuchet MS"/>
          <w:szCs w:val="16"/>
          <w:u w:val="single"/>
        </w:rPr>
        <w:t>I</w:t>
      </w:r>
      <w:r w:rsidR="00015DAC">
        <w:rPr>
          <w:rFonts w:ascii="Trebuchet MS" w:hAnsi="Trebuchet MS"/>
          <w:szCs w:val="16"/>
          <w:u w:val="single"/>
        </w:rPr>
        <w:t>I</w:t>
      </w:r>
      <w:r w:rsidRPr="009D04F1">
        <w:rPr>
          <w:rFonts w:ascii="Trebuchet MS" w:hAnsi="Trebuchet MS"/>
          <w:szCs w:val="16"/>
          <w:u w:val="single"/>
        </w:rPr>
        <w:t>. VREDNOST DEL OKVIRNEGA SPORAZUMA</w:t>
      </w:r>
    </w:p>
    <w:p w14:paraId="7D05FE2C" w14:textId="5A936AF2" w:rsidR="00451252" w:rsidRPr="009D04F1" w:rsidRDefault="00015DAC" w:rsidP="00451252">
      <w:pPr>
        <w:spacing w:line="276" w:lineRule="auto"/>
        <w:jc w:val="center"/>
        <w:rPr>
          <w:rFonts w:ascii="Trebuchet MS" w:hAnsi="Trebuchet MS"/>
          <w:b/>
          <w:szCs w:val="16"/>
        </w:rPr>
      </w:pPr>
      <w:r>
        <w:rPr>
          <w:rFonts w:ascii="Trebuchet MS" w:hAnsi="Trebuchet MS"/>
          <w:b/>
          <w:szCs w:val="16"/>
        </w:rPr>
        <w:t>7</w:t>
      </w:r>
      <w:r w:rsidR="00451252" w:rsidRPr="009D04F1">
        <w:rPr>
          <w:rFonts w:ascii="Trebuchet MS" w:hAnsi="Trebuchet MS"/>
          <w:b/>
          <w:szCs w:val="16"/>
        </w:rPr>
        <w:t>. člen</w:t>
      </w:r>
    </w:p>
    <w:p w14:paraId="69F4CDB3" w14:textId="77777777" w:rsidR="00451252" w:rsidRPr="009D04F1" w:rsidRDefault="00451252" w:rsidP="00451252">
      <w:pPr>
        <w:spacing w:line="276" w:lineRule="auto"/>
        <w:jc w:val="center"/>
        <w:rPr>
          <w:rFonts w:ascii="Trebuchet MS" w:hAnsi="Trebuchet MS"/>
          <w:b/>
          <w:szCs w:val="16"/>
        </w:rPr>
      </w:pPr>
    </w:p>
    <w:p w14:paraId="6F8445A2"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Naročnik je v skladu s točko 2.3 razpisne dokumentacije sklenil ____ </w:t>
      </w:r>
      <w:r>
        <w:rPr>
          <w:rFonts w:ascii="Trebuchet MS" w:hAnsi="Trebuchet MS"/>
          <w:szCs w:val="16"/>
        </w:rPr>
        <w:t>okvirnih sporazumov</w:t>
      </w:r>
      <w:r w:rsidRPr="009D04F1">
        <w:rPr>
          <w:rFonts w:ascii="Trebuchet MS" w:hAnsi="Trebuchet MS"/>
          <w:szCs w:val="16"/>
        </w:rPr>
        <w:t xml:space="preserve">, katerih skupna vrednost za predmetno naročilo znaša največ </w:t>
      </w:r>
      <w:r w:rsidR="007A1591" w:rsidRPr="007A1591">
        <w:rPr>
          <w:rFonts w:ascii="Trebuchet MS" w:hAnsi="Trebuchet MS"/>
          <w:b/>
          <w:szCs w:val="16"/>
        </w:rPr>
        <w:t>1.500.000,00</w:t>
      </w:r>
      <w:r w:rsidRPr="007A1591">
        <w:rPr>
          <w:rFonts w:ascii="Trebuchet MS" w:hAnsi="Trebuchet MS"/>
          <w:b/>
          <w:szCs w:val="16"/>
        </w:rPr>
        <w:t xml:space="preserve"> EUR</w:t>
      </w:r>
      <w:r w:rsidRPr="009D04F1">
        <w:rPr>
          <w:rFonts w:ascii="Trebuchet MS" w:hAnsi="Trebuchet MS"/>
          <w:szCs w:val="16"/>
        </w:rPr>
        <w:t xml:space="preserve"> brez DDV (z besedo: </w:t>
      </w:r>
      <w:r w:rsidR="007A1591">
        <w:rPr>
          <w:rFonts w:ascii="Trebuchet MS" w:hAnsi="Trebuchet MS"/>
          <w:szCs w:val="16"/>
        </w:rPr>
        <w:t>enmilijonpetstotisoč</w:t>
      </w:r>
      <w:r w:rsidRPr="009D04F1">
        <w:rPr>
          <w:rFonts w:ascii="Trebuchet MS" w:hAnsi="Trebuchet MS"/>
          <w:szCs w:val="16"/>
        </w:rPr>
        <w:t xml:space="preserve"> evrov 00/100). V ceno ni vključen DDV, ki se plača posebej.</w:t>
      </w:r>
    </w:p>
    <w:p w14:paraId="4070507D" w14:textId="77777777" w:rsidR="00451252" w:rsidRPr="009D04F1" w:rsidRDefault="00451252" w:rsidP="00451252">
      <w:pPr>
        <w:spacing w:line="276" w:lineRule="auto"/>
        <w:jc w:val="both"/>
        <w:rPr>
          <w:rFonts w:ascii="Trebuchet MS" w:hAnsi="Trebuchet MS"/>
          <w:szCs w:val="16"/>
        </w:rPr>
      </w:pPr>
    </w:p>
    <w:p w14:paraId="2FCC8FF9"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Naročnik si pridržuje pravico ne oddati del do celotne vrednosti</w:t>
      </w:r>
      <w:r>
        <w:rPr>
          <w:rFonts w:ascii="Trebuchet MS" w:hAnsi="Trebuchet MS"/>
          <w:szCs w:val="16"/>
        </w:rPr>
        <w:t xml:space="preserve"> tega okvirnega sporazuma</w:t>
      </w:r>
      <w:r w:rsidRPr="009D04F1">
        <w:rPr>
          <w:rFonts w:ascii="Trebuchet MS" w:hAnsi="Trebuchet MS"/>
          <w:szCs w:val="16"/>
        </w:rPr>
        <w:t>.</w:t>
      </w:r>
    </w:p>
    <w:p w14:paraId="55BBFEA6" w14:textId="77777777" w:rsidR="00451252" w:rsidRPr="009D04F1" w:rsidRDefault="00451252" w:rsidP="00451252">
      <w:pPr>
        <w:spacing w:line="276" w:lineRule="auto"/>
        <w:jc w:val="both"/>
        <w:rPr>
          <w:rFonts w:ascii="Trebuchet MS" w:hAnsi="Trebuchet MS"/>
          <w:szCs w:val="16"/>
        </w:rPr>
      </w:pPr>
    </w:p>
    <w:p w14:paraId="2825132D" w14:textId="77777777" w:rsidR="00451252" w:rsidRDefault="00451252" w:rsidP="00451252">
      <w:pPr>
        <w:spacing w:line="276" w:lineRule="auto"/>
        <w:jc w:val="both"/>
        <w:rPr>
          <w:rFonts w:ascii="Trebuchet MS" w:hAnsi="Trebuchet MS"/>
          <w:szCs w:val="16"/>
        </w:rPr>
      </w:pPr>
      <w:r w:rsidRPr="00451252">
        <w:rPr>
          <w:rFonts w:ascii="Trebuchet MS" w:hAnsi="Trebuchet MS"/>
          <w:szCs w:val="16"/>
        </w:rPr>
        <w:t>Storitve se bodo izvajale po dejansko opravljenih in priznanih količinah, tako da bo končna cena odvisna od dejanskega obsega opravljenih storitev, vendar največ do skupne vrednosti tega okvirnega sporazuma.</w:t>
      </w:r>
    </w:p>
    <w:p w14:paraId="3128AA25" w14:textId="77777777" w:rsidR="005862F6" w:rsidRPr="009D04F1" w:rsidRDefault="005862F6" w:rsidP="00451252">
      <w:pPr>
        <w:spacing w:line="276" w:lineRule="auto"/>
        <w:jc w:val="both"/>
        <w:rPr>
          <w:rFonts w:ascii="Trebuchet MS" w:hAnsi="Trebuchet MS"/>
          <w:szCs w:val="16"/>
        </w:rPr>
      </w:pPr>
    </w:p>
    <w:p w14:paraId="6A750B27" w14:textId="2DEE728E"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V</w:t>
      </w:r>
      <w:r w:rsidR="00015DAC">
        <w:rPr>
          <w:rFonts w:ascii="Trebuchet MS" w:hAnsi="Trebuchet MS"/>
          <w:szCs w:val="16"/>
          <w:u w:val="single"/>
        </w:rPr>
        <w:t>I</w:t>
      </w:r>
      <w:r w:rsidRPr="009D04F1">
        <w:rPr>
          <w:rFonts w:ascii="Trebuchet MS" w:hAnsi="Trebuchet MS"/>
          <w:szCs w:val="16"/>
          <w:u w:val="single"/>
        </w:rPr>
        <w:t>I</w:t>
      </w:r>
      <w:r w:rsidR="007A1591">
        <w:rPr>
          <w:rFonts w:ascii="Trebuchet MS" w:hAnsi="Trebuchet MS"/>
          <w:szCs w:val="16"/>
          <w:u w:val="single"/>
        </w:rPr>
        <w:t>I</w:t>
      </w:r>
      <w:r w:rsidRPr="009D04F1">
        <w:rPr>
          <w:rFonts w:ascii="Trebuchet MS" w:hAnsi="Trebuchet MS"/>
          <w:szCs w:val="16"/>
          <w:u w:val="single"/>
        </w:rPr>
        <w:t>. OBRAČUN DEL</w:t>
      </w:r>
    </w:p>
    <w:p w14:paraId="2739B7D4" w14:textId="50F04E08" w:rsidR="00451252" w:rsidRPr="009D04F1" w:rsidRDefault="00015DAC" w:rsidP="00451252">
      <w:pPr>
        <w:spacing w:line="276" w:lineRule="auto"/>
        <w:jc w:val="center"/>
        <w:rPr>
          <w:rFonts w:ascii="Trebuchet MS" w:hAnsi="Trebuchet MS"/>
          <w:b/>
          <w:szCs w:val="16"/>
        </w:rPr>
      </w:pPr>
      <w:r>
        <w:rPr>
          <w:rFonts w:ascii="Trebuchet MS" w:hAnsi="Trebuchet MS"/>
          <w:b/>
          <w:szCs w:val="16"/>
        </w:rPr>
        <w:t>8</w:t>
      </w:r>
      <w:r w:rsidR="00451252" w:rsidRPr="009D04F1">
        <w:rPr>
          <w:rFonts w:ascii="Trebuchet MS" w:hAnsi="Trebuchet MS"/>
          <w:b/>
          <w:szCs w:val="16"/>
        </w:rPr>
        <w:t>. člen</w:t>
      </w:r>
    </w:p>
    <w:p w14:paraId="6C4DFFA1" w14:textId="77777777" w:rsidR="00451252" w:rsidRPr="009D04F1" w:rsidRDefault="00451252" w:rsidP="00451252">
      <w:pPr>
        <w:spacing w:line="276" w:lineRule="auto"/>
        <w:jc w:val="both"/>
        <w:rPr>
          <w:rFonts w:ascii="Trebuchet MS" w:hAnsi="Trebuchet MS"/>
          <w:szCs w:val="16"/>
        </w:rPr>
      </w:pPr>
    </w:p>
    <w:p w14:paraId="2EB13F7F" w14:textId="0BC61B8E" w:rsidR="00451252" w:rsidRPr="00451252" w:rsidRDefault="005D6DAE" w:rsidP="00ED535C">
      <w:pPr>
        <w:spacing w:line="276" w:lineRule="auto"/>
        <w:jc w:val="both"/>
        <w:rPr>
          <w:rFonts w:ascii="Trebuchet MS" w:hAnsi="Trebuchet MS"/>
          <w:szCs w:val="16"/>
        </w:rPr>
      </w:pPr>
      <w:r w:rsidRPr="005D6DAE">
        <w:rPr>
          <w:rFonts w:ascii="Trebuchet MS" w:hAnsi="Trebuchet MS" w:cs="Arial"/>
          <w:szCs w:val="16"/>
        </w:rPr>
        <w:t>Izvajalec bo račune za opravljene storitve, ki bodo vključevali DDV, izstavljal na podlagi mesečnega obračuna</w:t>
      </w:r>
      <w:r w:rsidR="00451252" w:rsidRPr="00451252">
        <w:rPr>
          <w:rFonts w:ascii="Trebuchet MS" w:hAnsi="Trebuchet MS"/>
          <w:szCs w:val="16"/>
        </w:rPr>
        <w:t>.</w:t>
      </w:r>
    </w:p>
    <w:p w14:paraId="60DDC892" w14:textId="77777777" w:rsidR="00451252" w:rsidRPr="009D04F1" w:rsidRDefault="00451252" w:rsidP="00451252">
      <w:pPr>
        <w:spacing w:line="276" w:lineRule="auto"/>
        <w:jc w:val="both"/>
        <w:rPr>
          <w:rFonts w:ascii="Trebuchet MS" w:hAnsi="Trebuchet MS" w:cs="Arial"/>
          <w:szCs w:val="16"/>
        </w:rPr>
      </w:pPr>
    </w:p>
    <w:p w14:paraId="37647649" w14:textId="4A1BD66D" w:rsidR="00451252" w:rsidRPr="009D04F1" w:rsidRDefault="00451252" w:rsidP="00451252">
      <w:pPr>
        <w:spacing w:line="276" w:lineRule="auto"/>
        <w:jc w:val="both"/>
        <w:rPr>
          <w:rFonts w:ascii="Trebuchet MS" w:hAnsi="Trebuchet MS" w:cs="Arial"/>
          <w:szCs w:val="16"/>
        </w:rPr>
      </w:pPr>
      <w:r w:rsidRPr="009D04F1">
        <w:rPr>
          <w:rFonts w:ascii="Trebuchet MS" w:hAnsi="Trebuchet MS" w:cs="Arial"/>
          <w:szCs w:val="16"/>
        </w:rPr>
        <w:t xml:space="preserve">NNaročnik bo potrjen znesek nakazal na račun izvajalca št. ____________________________, odprtega pri _______________ (naziv banke) in sicer </w:t>
      </w:r>
      <w:r>
        <w:rPr>
          <w:rFonts w:ascii="Trebuchet MS" w:hAnsi="Trebuchet MS" w:cs="Arial"/>
          <w:szCs w:val="16"/>
        </w:rPr>
        <w:t>30.</w:t>
      </w:r>
      <w:r w:rsidRPr="009D04F1">
        <w:rPr>
          <w:rFonts w:ascii="Trebuchet MS" w:hAnsi="Trebuchet MS" w:cs="Arial"/>
          <w:szCs w:val="16"/>
        </w:rPr>
        <w:t xml:space="preserve"> dan od dneva prejema računa.</w:t>
      </w:r>
    </w:p>
    <w:p w14:paraId="241AA1EB" w14:textId="77777777" w:rsidR="00451252" w:rsidRDefault="00451252" w:rsidP="00451252">
      <w:pPr>
        <w:spacing w:line="276" w:lineRule="auto"/>
        <w:jc w:val="both"/>
        <w:rPr>
          <w:rFonts w:ascii="Trebuchet MS" w:hAnsi="Trebuchet MS" w:cs="Arial"/>
          <w:szCs w:val="16"/>
        </w:rPr>
      </w:pPr>
    </w:p>
    <w:p w14:paraId="2CC26E38"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lastRenderedPageBreak/>
        <w:t>Če izvajalec izstavlja račune in spremljajoče dokumente v elektronski obliki v e-slogu (datoteka xml in pdf), bo hkrati s podpisom okvirnega sporazuma o tem obvestil naročnika in prejel v podpis soglasje za pošiljanje e-računov.</w:t>
      </w:r>
    </w:p>
    <w:p w14:paraId="3A0B1683" w14:textId="77777777" w:rsidR="007A1591" w:rsidRPr="007A1591" w:rsidRDefault="007A1591" w:rsidP="007A1591">
      <w:pPr>
        <w:spacing w:line="276" w:lineRule="auto"/>
        <w:jc w:val="both"/>
        <w:rPr>
          <w:rFonts w:ascii="Trebuchet MS" w:hAnsi="Trebuchet MS" w:cs="Arial"/>
          <w:szCs w:val="16"/>
        </w:rPr>
      </w:pPr>
    </w:p>
    <w:p w14:paraId="566B73F5"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734C6C12" w14:textId="77777777" w:rsidR="007A1591" w:rsidRPr="007A1591" w:rsidRDefault="007A1591" w:rsidP="007A1591">
      <w:pPr>
        <w:spacing w:line="276" w:lineRule="auto"/>
        <w:jc w:val="both"/>
        <w:rPr>
          <w:rFonts w:ascii="Trebuchet MS" w:hAnsi="Trebuchet MS" w:cs="Arial"/>
          <w:szCs w:val="16"/>
        </w:rPr>
      </w:pPr>
    </w:p>
    <w:p w14:paraId="55DAE839"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 V primeru plačilne zamude naročnika izvajalcu pripadajo zakonske zamudne obresti.</w:t>
      </w:r>
    </w:p>
    <w:p w14:paraId="4A0BABF2" w14:textId="77777777" w:rsidR="002047AA" w:rsidRPr="00CE525B" w:rsidRDefault="002047AA" w:rsidP="00451252">
      <w:pPr>
        <w:spacing w:line="276" w:lineRule="auto"/>
        <w:jc w:val="both"/>
        <w:rPr>
          <w:rFonts w:ascii="Trebuchet MS" w:hAnsi="Trebuchet MS" w:cs="Arial"/>
          <w:szCs w:val="16"/>
        </w:rPr>
      </w:pPr>
    </w:p>
    <w:p w14:paraId="3CD04991" w14:textId="3CACC917" w:rsidR="00451252" w:rsidRPr="009D04F1" w:rsidRDefault="00015DAC" w:rsidP="00451252">
      <w:pPr>
        <w:spacing w:before="120" w:line="276" w:lineRule="auto"/>
        <w:rPr>
          <w:rFonts w:ascii="Trebuchet MS" w:hAnsi="Trebuchet MS"/>
          <w:szCs w:val="16"/>
          <w:u w:val="single"/>
        </w:rPr>
      </w:pPr>
      <w:r>
        <w:rPr>
          <w:rFonts w:ascii="Trebuchet MS" w:hAnsi="Trebuchet MS"/>
          <w:szCs w:val="16"/>
          <w:u w:val="single"/>
        </w:rPr>
        <w:t>IX</w:t>
      </w:r>
      <w:r w:rsidR="00451252" w:rsidRPr="009D04F1">
        <w:rPr>
          <w:rFonts w:ascii="Trebuchet MS" w:hAnsi="Trebuchet MS"/>
          <w:szCs w:val="16"/>
          <w:u w:val="single"/>
        </w:rPr>
        <w:t xml:space="preserve">. ROK </w:t>
      </w:r>
      <w:r w:rsidR="00451252">
        <w:rPr>
          <w:rFonts w:ascii="Trebuchet MS" w:hAnsi="Trebuchet MS"/>
          <w:szCs w:val="16"/>
          <w:u w:val="single"/>
        </w:rPr>
        <w:t>IZVEDBE</w:t>
      </w:r>
    </w:p>
    <w:p w14:paraId="1DA313AC" w14:textId="30715EC5" w:rsidR="00451252" w:rsidRPr="009D04F1" w:rsidRDefault="00015DAC" w:rsidP="00451252">
      <w:pPr>
        <w:spacing w:line="276" w:lineRule="auto"/>
        <w:jc w:val="center"/>
        <w:rPr>
          <w:rFonts w:ascii="Trebuchet MS" w:hAnsi="Trebuchet MS"/>
          <w:b/>
          <w:szCs w:val="16"/>
        </w:rPr>
      </w:pPr>
      <w:r>
        <w:rPr>
          <w:rFonts w:ascii="Trebuchet MS" w:hAnsi="Trebuchet MS"/>
          <w:b/>
          <w:szCs w:val="16"/>
        </w:rPr>
        <w:t>9</w:t>
      </w:r>
      <w:r w:rsidR="00451252" w:rsidRPr="009D04F1">
        <w:rPr>
          <w:rFonts w:ascii="Trebuchet MS" w:hAnsi="Trebuchet MS"/>
          <w:b/>
          <w:szCs w:val="16"/>
        </w:rPr>
        <w:t>. člen</w:t>
      </w:r>
    </w:p>
    <w:p w14:paraId="143678B7" w14:textId="77777777" w:rsidR="00451252" w:rsidRPr="009D04F1" w:rsidRDefault="00451252" w:rsidP="00451252">
      <w:pPr>
        <w:spacing w:line="276" w:lineRule="auto"/>
        <w:jc w:val="center"/>
        <w:rPr>
          <w:rFonts w:ascii="Trebuchet MS" w:hAnsi="Trebuchet MS"/>
          <w:b/>
          <w:szCs w:val="16"/>
        </w:rPr>
      </w:pPr>
    </w:p>
    <w:p w14:paraId="08C1C60C" w14:textId="77777777" w:rsidR="007A1591" w:rsidRPr="007A1591" w:rsidRDefault="007A1591" w:rsidP="007A1591">
      <w:pPr>
        <w:spacing w:line="276" w:lineRule="auto"/>
        <w:ind w:firstLine="1"/>
        <w:jc w:val="both"/>
        <w:rPr>
          <w:rFonts w:ascii="Trebuchet MS" w:hAnsi="Trebuchet MS"/>
          <w:szCs w:val="16"/>
        </w:rPr>
      </w:pPr>
      <w:r w:rsidRPr="007A1591">
        <w:rPr>
          <w:rFonts w:ascii="Trebuchet MS" w:hAnsi="Trebuchet MS"/>
          <w:szCs w:val="16"/>
        </w:rPr>
        <w:t>Izvajalec se s sklenitvijo tega okvirnega sporazuma obvezuje, da bo najkasneje v roku iz posamezne sprejete ponudbe opravil storitve. Predvidena kazen za prekoračitev roka opravljene storitve je 0,2 % dnevno od vrednosti posameznega zamujenega projekta, skupaj največ 10 % vrednosti posameznega zamujenega projekta.</w:t>
      </w:r>
    </w:p>
    <w:p w14:paraId="0CD76B5E" w14:textId="77777777" w:rsidR="007A1591" w:rsidRPr="007A1591" w:rsidRDefault="007A1591" w:rsidP="007A1591">
      <w:pPr>
        <w:spacing w:line="276" w:lineRule="auto"/>
        <w:ind w:firstLine="1"/>
        <w:jc w:val="both"/>
        <w:rPr>
          <w:rFonts w:ascii="Trebuchet MS" w:hAnsi="Trebuchet MS"/>
          <w:szCs w:val="16"/>
        </w:rPr>
      </w:pPr>
    </w:p>
    <w:p w14:paraId="3F3EA0AF"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Stranki okvirnega sporazuma lahko podaljšata rok izvedbe v naslednjih primerih:</w:t>
      </w:r>
    </w:p>
    <w:p w14:paraId="60A72181"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zamude izvedbe del na strani bodočega/obstoječega uporabnika prenosnega plinovodnega sistema;</w:t>
      </w:r>
    </w:p>
    <w:p w14:paraId="06BD3A18"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zamude pri uvedbi v delo;</w:t>
      </w:r>
    </w:p>
    <w:p w14:paraId="246A513C"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dogodki, ki so posledica višje sile;</w:t>
      </w:r>
    </w:p>
    <w:p w14:paraId="1DBB2C36"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prekinitev izvajanja del na zahtevo naročnika;</w:t>
      </w:r>
    </w:p>
    <w:p w14:paraId="309BDD0C"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vremenskih razmer, ki bi onemogočala izvajanje zunanjih del več kot pet (5) zaporednih dni oziroma skupaj več kot deset (10) delovnih dni;</w:t>
      </w:r>
    </w:p>
    <w:p w14:paraId="667BEF7F"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če naročnik ne izpolnjuje dogovorjenih pogojev za izvedbo del iz tega okvirnega sporazuma, oziroma pogodb na podlagi okvirnega sporazuma;</w:t>
      </w:r>
    </w:p>
    <w:p w14:paraId="3B9FC8AF"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v primeru sprememb pogodbe o izvedbi naročila v skladu s predpisi javnega naročanja;</w:t>
      </w:r>
    </w:p>
    <w:p w14:paraId="7BE2AA7A"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41B30068"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če je prišlo do arheoloških najdb, zaradi katerih se gradnja začasno ustavi ali upočasni;</w:t>
      </w:r>
    </w:p>
    <w:p w14:paraId="0B2379D0"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iz drugih razlogov, ki pomenijo podaljšanje roka izvedbe in niso v sferi izvajalca ali v sferi izvajalca in naročnika.</w:t>
      </w:r>
    </w:p>
    <w:p w14:paraId="6B04E6D8" w14:textId="77777777" w:rsidR="007A1591" w:rsidRPr="007A1591" w:rsidRDefault="007A1591" w:rsidP="007A1591">
      <w:pPr>
        <w:spacing w:line="276" w:lineRule="auto"/>
        <w:jc w:val="both"/>
        <w:rPr>
          <w:rFonts w:ascii="Trebuchet MS" w:hAnsi="Trebuchet MS"/>
          <w:szCs w:val="16"/>
        </w:rPr>
      </w:pPr>
    </w:p>
    <w:p w14:paraId="3618D4D8"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Izvajalec mora podati predlog za podaljšanje roka izvedbe v pisni obliki z razlogi in obrazložitvijo v čim krajšem možnem času oziroma najkasneje v desetih dneh po tem, ko izve za vzrok, zaradi katerega se rok lahko podaljša ali ko bi se moral zavedati, da je nastal vzrok, zaradi katerega se rok lahko podaljša.</w:t>
      </w:r>
    </w:p>
    <w:p w14:paraId="71AA3D5B" w14:textId="77777777" w:rsidR="007A1591" w:rsidRPr="007A1591" w:rsidRDefault="007A1591" w:rsidP="007A1591">
      <w:pPr>
        <w:spacing w:line="276" w:lineRule="auto"/>
        <w:jc w:val="both"/>
        <w:rPr>
          <w:rFonts w:ascii="Trebuchet MS" w:hAnsi="Trebuchet MS"/>
          <w:szCs w:val="16"/>
        </w:rPr>
      </w:pPr>
    </w:p>
    <w:p w14:paraId="2B00B290"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Izvajalec mora naročniku predlagati natančno število dni podaljšanja najkasneje v desetih dneh po tem, ko je prenehal razlog za podaljšanje pogodbenega roka.</w:t>
      </w:r>
    </w:p>
    <w:p w14:paraId="54CF045F" w14:textId="77777777" w:rsidR="007A1591" w:rsidRPr="007A1591" w:rsidRDefault="007A1591" w:rsidP="007A1591">
      <w:pPr>
        <w:spacing w:line="276" w:lineRule="auto"/>
        <w:jc w:val="both"/>
        <w:rPr>
          <w:rFonts w:ascii="Trebuchet MS" w:hAnsi="Trebuchet MS"/>
          <w:szCs w:val="16"/>
        </w:rPr>
      </w:pPr>
    </w:p>
    <w:p w14:paraId="24E783FC"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Spremembo roka izvedbe pogodbeni stranki uredita z aneksom.</w:t>
      </w:r>
    </w:p>
    <w:p w14:paraId="60BF1B5C" w14:textId="77777777" w:rsidR="00451252" w:rsidRPr="009D04F1" w:rsidRDefault="00451252" w:rsidP="00451252">
      <w:pPr>
        <w:spacing w:line="276" w:lineRule="auto"/>
        <w:ind w:firstLine="1"/>
        <w:jc w:val="both"/>
        <w:rPr>
          <w:rFonts w:ascii="Trebuchet MS" w:hAnsi="Trebuchet MS"/>
          <w:szCs w:val="16"/>
        </w:rPr>
      </w:pPr>
    </w:p>
    <w:p w14:paraId="1E8976D5" w14:textId="08C47C41" w:rsidR="00451252" w:rsidRPr="009D04F1" w:rsidRDefault="007A1591" w:rsidP="00451252">
      <w:pPr>
        <w:spacing w:before="120" w:line="276" w:lineRule="auto"/>
        <w:rPr>
          <w:rFonts w:ascii="Trebuchet MS" w:hAnsi="Trebuchet MS"/>
          <w:szCs w:val="16"/>
          <w:u w:val="single"/>
        </w:rPr>
      </w:pPr>
      <w:r>
        <w:rPr>
          <w:rFonts w:ascii="Trebuchet MS" w:hAnsi="Trebuchet MS"/>
          <w:szCs w:val="16"/>
          <w:u w:val="single"/>
        </w:rPr>
        <w:t>X</w:t>
      </w:r>
      <w:r w:rsidR="00451252" w:rsidRPr="009D04F1">
        <w:rPr>
          <w:rFonts w:ascii="Trebuchet MS" w:hAnsi="Trebuchet MS"/>
          <w:szCs w:val="16"/>
          <w:u w:val="single"/>
        </w:rPr>
        <w:t xml:space="preserve">. </w:t>
      </w:r>
      <w:r w:rsidR="002047AA">
        <w:rPr>
          <w:rFonts w:ascii="Trebuchet MS" w:hAnsi="Trebuchet MS"/>
          <w:szCs w:val="16"/>
          <w:u w:val="single"/>
        </w:rPr>
        <w:t xml:space="preserve">UVEDBA V DELO IN </w:t>
      </w:r>
      <w:r w:rsidR="00451252" w:rsidRPr="009D04F1">
        <w:rPr>
          <w:rFonts w:ascii="Trebuchet MS" w:hAnsi="Trebuchet MS"/>
          <w:szCs w:val="16"/>
          <w:u w:val="single"/>
        </w:rPr>
        <w:t>PREDSTAVNIKI</w:t>
      </w:r>
    </w:p>
    <w:p w14:paraId="1AA09E20" w14:textId="7E406DE2" w:rsidR="00451252" w:rsidRPr="009D04F1" w:rsidRDefault="00015DAC" w:rsidP="00451252">
      <w:pPr>
        <w:spacing w:line="276" w:lineRule="auto"/>
        <w:jc w:val="center"/>
        <w:rPr>
          <w:rFonts w:ascii="Trebuchet MS" w:hAnsi="Trebuchet MS"/>
          <w:b/>
          <w:szCs w:val="16"/>
        </w:rPr>
      </w:pPr>
      <w:r>
        <w:rPr>
          <w:rFonts w:ascii="Trebuchet MS" w:hAnsi="Trebuchet MS"/>
          <w:b/>
          <w:szCs w:val="16"/>
        </w:rPr>
        <w:t>10</w:t>
      </w:r>
      <w:r w:rsidR="00451252" w:rsidRPr="009D04F1">
        <w:rPr>
          <w:rFonts w:ascii="Trebuchet MS" w:hAnsi="Trebuchet MS"/>
          <w:b/>
          <w:szCs w:val="16"/>
        </w:rPr>
        <w:t>. člen</w:t>
      </w:r>
    </w:p>
    <w:p w14:paraId="1EDEF5D0" w14:textId="77777777" w:rsidR="00451252" w:rsidRDefault="00451252" w:rsidP="00451252">
      <w:pPr>
        <w:spacing w:line="276" w:lineRule="auto"/>
        <w:jc w:val="center"/>
        <w:rPr>
          <w:rFonts w:ascii="Trebuchet MS" w:hAnsi="Trebuchet MS"/>
          <w:szCs w:val="16"/>
        </w:rPr>
      </w:pPr>
    </w:p>
    <w:p w14:paraId="6A88EB46" w14:textId="77777777" w:rsidR="002047AA" w:rsidRPr="002047AA" w:rsidRDefault="002047AA" w:rsidP="002047AA">
      <w:pPr>
        <w:spacing w:line="276" w:lineRule="auto"/>
        <w:jc w:val="both"/>
        <w:rPr>
          <w:rFonts w:ascii="Trebuchet MS" w:hAnsi="Trebuchet MS"/>
          <w:szCs w:val="16"/>
        </w:rPr>
      </w:pPr>
      <w:r w:rsidRPr="002047AA">
        <w:rPr>
          <w:rFonts w:ascii="Trebuchet MS" w:hAnsi="Trebuchet MS"/>
          <w:szCs w:val="16"/>
        </w:rPr>
        <w:t xml:space="preserve">Naročnik bo izvajalca uvedel v delo tako, da mu bo ob pričetku veljavnosti </w:t>
      </w:r>
      <w:r w:rsidR="005402D2">
        <w:rPr>
          <w:rFonts w:ascii="Trebuchet MS" w:hAnsi="Trebuchet MS"/>
          <w:szCs w:val="16"/>
        </w:rPr>
        <w:t>okvirnega sporazuma</w:t>
      </w:r>
      <w:r w:rsidRPr="002047AA">
        <w:rPr>
          <w:rFonts w:ascii="Trebuchet MS" w:hAnsi="Trebuchet MS"/>
          <w:szCs w:val="16"/>
        </w:rPr>
        <w:t xml:space="preserve"> oz. ob uvedbi za posamezni projekt izročil:</w:t>
      </w:r>
    </w:p>
    <w:p w14:paraId="21B6DDE8"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gradbeno dovoljenje in</w:t>
      </w:r>
    </w:p>
    <w:p w14:paraId="7F6BE252" w14:textId="77777777" w:rsidR="002047AA" w:rsidRPr="002047AA" w:rsidRDefault="002047AA" w:rsidP="002047AA">
      <w:pPr>
        <w:numPr>
          <w:ilvl w:val="0"/>
          <w:numId w:val="7"/>
        </w:numPr>
        <w:spacing w:line="276" w:lineRule="auto"/>
        <w:jc w:val="both"/>
        <w:rPr>
          <w:rFonts w:ascii="Trebuchet MS" w:hAnsi="Trebuchet MS"/>
          <w:szCs w:val="16"/>
        </w:rPr>
      </w:pPr>
      <w:r w:rsidRPr="002047AA">
        <w:rPr>
          <w:rFonts w:ascii="Trebuchet MS" w:hAnsi="Trebuchet MS"/>
          <w:szCs w:val="16"/>
        </w:rPr>
        <w:t xml:space="preserve">en izvod </w:t>
      </w:r>
      <w:r w:rsidR="0019596A">
        <w:rPr>
          <w:rFonts w:ascii="Trebuchet MS" w:hAnsi="Trebuchet MS"/>
          <w:szCs w:val="16"/>
        </w:rPr>
        <w:t>D</w:t>
      </w:r>
      <w:r w:rsidRPr="002047AA">
        <w:rPr>
          <w:rFonts w:ascii="Trebuchet MS" w:hAnsi="Trebuchet MS"/>
          <w:szCs w:val="16"/>
        </w:rPr>
        <w:t>GD in PZI za objekt in predložil na vpogled pogodbo z izvajalcem gradnje.</w:t>
      </w:r>
    </w:p>
    <w:p w14:paraId="68D66A35" w14:textId="77777777" w:rsidR="002047AA" w:rsidRPr="002047AA" w:rsidRDefault="002047AA" w:rsidP="002047AA">
      <w:pPr>
        <w:spacing w:line="276" w:lineRule="auto"/>
        <w:jc w:val="both"/>
        <w:rPr>
          <w:rFonts w:ascii="Trebuchet MS" w:hAnsi="Trebuchet MS"/>
          <w:szCs w:val="16"/>
        </w:rPr>
      </w:pPr>
    </w:p>
    <w:p w14:paraId="04B56E5D" w14:textId="77777777" w:rsidR="002047AA" w:rsidRPr="002047AA" w:rsidRDefault="002047AA" w:rsidP="002047AA">
      <w:pPr>
        <w:spacing w:line="276" w:lineRule="auto"/>
        <w:jc w:val="both"/>
        <w:rPr>
          <w:rFonts w:ascii="Trebuchet MS" w:hAnsi="Trebuchet MS"/>
          <w:szCs w:val="16"/>
        </w:rPr>
      </w:pPr>
      <w:r w:rsidRPr="002047AA">
        <w:rPr>
          <w:rFonts w:ascii="Trebuchet MS" w:hAnsi="Trebuchet MS"/>
          <w:szCs w:val="16"/>
        </w:rPr>
        <w:t>Izvajalec je dolžan projekte in dokumentacijo pregledati in s svojimi ugotovitvami v roku 7 (sedmih) dni po prejemu projekta seznaniti naročnika. Ob prejemu gradbenega dovoljenja,</w:t>
      </w:r>
      <w:r w:rsidR="0019596A">
        <w:rPr>
          <w:rFonts w:ascii="Arial" w:hAnsi="Arial" w:cs="Arial"/>
          <w:color w:val="000000"/>
          <w:sz w:val="22"/>
          <w:szCs w:val="22"/>
          <w:shd w:val="clear" w:color="auto" w:fill="FFFFFF"/>
        </w:rPr>
        <w:t xml:space="preserve"> </w:t>
      </w:r>
      <w:r w:rsidRPr="002047AA">
        <w:rPr>
          <w:rFonts w:ascii="Trebuchet MS" w:hAnsi="Trebuchet MS"/>
          <w:szCs w:val="16"/>
        </w:rPr>
        <w:t>projekt</w:t>
      </w:r>
      <w:r w:rsidR="0019596A">
        <w:rPr>
          <w:rFonts w:ascii="Trebuchet MS" w:hAnsi="Trebuchet MS"/>
          <w:szCs w:val="16"/>
        </w:rPr>
        <w:t xml:space="preserve">ne dokumentacije </w:t>
      </w:r>
      <w:r w:rsidRPr="002047AA">
        <w:rPr>
          <w:rFonts w:ascii="Trebuchet MS" w:hAnsi="Trebuchet MS"/>
          <w:szCs w:val="16"/>
        </w:rPr>
        <w:t xml:space="preserve">za pridobitev </w:t>
      </w:r>
      <w:r w:rsidR="0019596A">
        <w:rPr>
          <w:rFonts w:ascii="Trebuchet MS" w:hAnsi="Trebuchet MS"/>
          <w:szCs w:val="16"/>
        </w:rPr>
        <w:t xml:space="preserve">mnenj in </w:t>
      </w:r>
      <w:r w:rsidRPr="002047AA">
        <w:rPr>
          <w:rFonts w:ascii="Trebuchet MS" w:hAnsi="Trebuchet MS"/>
          <w:szCs w:val="16"/>
        </w:rPr>
        <w:t xml:space="preserve">gradbenega dovoljenja </w:t>
      </w:r>
      <w:r w:rsidR="0019596A">
        <w:rPr>
          <w:rFonts w:ascii="Trebuchet MS" w:hAnsi="Trebuchet MS"/>
          <w:szCs w:val="16"/>
        </w:rPr>
        <w:t>ter</w:t>
      </w:r>
      <w:r w:rsidR="0019596A" w:rsidRPr="002047AA">
        <w:rPr>
          <w:rFonts w:ascii="Trebuchet MS" w:hAnsi="Trebuchet MS"/>
          <w:szCs w:val="16"/>
        </w:rPr>
        <w:t xml:space="preserve"> </w:t>
      </w:r>
      <w:r w:rsidRPr="002047AA">
        <w:rPr>
          <w:rFonts w:ascii="Trebuchet MS" w:hAnsi="Trebuchet MS"/>
          <w:szCs w:val="16"/>
        </w:rPr>
        <w:t>projekt</w:t>
      </w:r>
      <w:r w:rsidR="0019596A">
        <w:rPr>
          <w:rFonts w:ascii="Trebuchet MS" w:hAnsi="Trebuchet MS"/>
          <w:szCs w:val="16"/>
        </w:rPr>
        <w:t xml:space="preserve">ne dokumentacije </w:t>
      </w:r>
      <w:r w:rsidRPr="002047AA">
        <w:rPr>
          <w:rFonts w:ascii="Trebuchet MS" w:hAnsi="Trebuchet MS"/>
          <w:szCs w:val="16"/>
        </w:rPr>
        <w:t xml:space="preserve">za izvedbo </w:t>
      </w:r>
      <w:r w:rsidR="0019596A">
        <w:rPr>
          <w:rFonts w:ascii="Trebuchet MS" w:hAnsi="Trebuchet MS"/>
          <w:szCs w:val="16"/>
        </w:rPr>
        <w:t xml:space="preserve">gradnje </w:t>
      </w:r>
      <w:r w:rsidRPr="002047AA">
        <w:rPr>
          <w:rFonts w:ascii="Trebuchet MS" w:hAnsi="Trebuchet MS"/>
          <w:szCs w:val="16"/>
        </w:rPr>
        <w:t>predloži naročniku imenovanje vodje nadzora in nadzornikov posameznih strok za posamezni projekt.</w:t>
      </w:r>
    </w:p>
    <w:p w14:paraId="3F57A9F8" w14:textId="77777777" w:rsidR="002047AA" w:rsidRPr="002047AA" w:rsidRDefault="002047AA" w:rsidP="002047AA">
      <w:pPr>
        <w:spacing w:line="276" w:lineRule="auto"/>
        <w:jc w:val="both"/>
        <w:rPr>
          <w:rFonts w:ascii="Trebuchet MS" w:hAnsi="Trebuchet MS"/>
          <w:szCs w:val="16"/>
        </w:rPr>
      </w:pPr>
    </w:p>
    <w:p w14:paraId="2120742D" w14:textId="77777777" w:rsidR="002047AA" w:rsidRPr="002047AA" w:rsidRDefault="002047AA" w:rsidP="002047AA">
      <w:pPr>
        <w:spacing w:line="276" w:lineRule="auto"/>
        <w:jc w:val="both"/>
        <w:rPr>
          <w:rFonts w:ascii="Trebuchet MS" w:hAnsi="Trebuchet MS"/>
          <w:szCs w:val="16"/>
        </w:rPr>
      </w:pPr>
      <w:r w:rsidRPr="002047AA">
        <w:rPr>
          <w:rFonts w:ascii="Trebuchet MS" w:hAnsi="Trebuchet MS"/>
          <w:szCs w:val="16"/>
        </w:rPr>
        <w:t>Izvajalec bo dela opravljal skladno z dinamiko napredovanja del pogodbenega izvajalca gradnje na posameznem projektu vse do predaje objekta naročniku. Dinamika izvajanja nadzora se bo prilagajala dinamiki izvajanja gradnje posameznega projekta.</w:t>
      </w:r>
    </w:p>
    <w:p w14:paraId="712A52CC" w14:textId="77777777" w:rsidR="00C5705E" w:rsidRDefault="002047AA" w:rsidP="002047AA">
      <w:pPr>
        <w:spacing w:line="276" w:lineRule="auto"/>
        <w:jc w:val="both"/>
        <w:rPr>
          <w:rFonts w:ascii="Trebuchet MS" w:hAnsi="Trebuchet MS"/>
          <w:szCs w:val="16"/>
        </w:rPr>
      </w:pPr>
      <w:r w:rsidRPr="002047AA">
        <w:rPr>
          <w:rFonts w:ascii="Trebuchet MS" w:hAnsi="Trebuchet MS"/>
          <w:szCs w:val="16"/>
        </w:rPr>
        <w:t>Izvajalec imenuje vodjo nadzora za gradnjo posameznega projekta. Vodja nadzora pripravi plan izvajanja nadzora, glede na tehnologijo in podrobni terminski plan izvajanja gradnje. Plan izvajanja nadzora za posamezni projekt mora potrditi naročnik. Pooblaščene inženirje posameznih del, določene skladno z veljavno zakonodajo, imenuje vodja nadzora.</w:t>
      </w:r>
    </w:p>
    <w:p w14:paraId="58526F20" w14:textId="28FDE426" w:rsidR="002047AA" w:rsidRDefault="002047AA" w:rsidP="002047AA">
      <w:pPr>
        <w:spacing w:line="276" w:lineRule="auto"/>
        <w:jc w:val="both"/>
        <w:rPr>
          <w:rFonts w:ascii="Trebuchet MS" w:hAnsi="Trebuchet MS"/>
          <w:szCs w:val="16"/>
        </w:rPr>
      </w:pPr>
      <w:r w:rsidRPr="002047AA">
        <w:rPr>
          <w:rFonts w:ascii="Trebuchet MS" w:hAnsi="Trebuchet MS"/>
          <w:szCs w:val="16"/>
        </w:rPr>
        <w:lastRenderedPageBreak/>
        <w:t xml:space="preserve">Zamenjavo pooblaščenih inženirjev je možno izvesti le v skladu z določili </w:t>
      </w:r>
      <w:r w:rsidR="00647087">
        <w:rPr>
          <w:rFonts w:ascii="Trebuchet MS" w:hAnsi="Trebuchet MS"/>
          <w:szCs w:val="16"/>
        </w:rPr>
        <w:t>GZ-1</w:t>
      </w:r>
      <w:r w:rsidRPr="002047AA">
        <w:rPr>
          <w:rFonts w:ascii="Trebuchet MS" w:hAnsi="Trebuchet MS"/>
          <w:szCs w:val="16"/>
        </w:rPr>
        <w:t xml:space="preserve"> in na osnovi pisne predhodne najave vsaj 10 dni pred zamenjavo in v soglasju z naročnikom. Izvajalec odgovarja za škodo, ki bi nastala zaradi neustrezne strokovne skrbnosti in za vse napake gradnje.</w:t>
      </w:r>
    </w:p>
    <w:p w14:paraId="6D7DFEC1" w14:textId="77777777" w:rsidR="002047AA" w:rsidRDefault="002047AA" w:rsidP="002047AA">
      <w:pPr>
        <w:spacing w:line="276" w:lineRule="auto"/>
        <w:jc w:val="both"/>
        <w:rPr>
          <w:rFonts w:ascii="Trebuchet MS" w:hAnsi="Trebuchet MS"/>
          <w:szCs w:val="16"/>
        </w:rPr>
      </w:pPr>
    </w:p>
    <w:p w14:paraId="15A3340B"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naročnika za </w:t>
      </w:r>
      <w:r w:rsidR="00DB14CF">
        <w:rPr>
          <w:rFonts w:ascii="Trebuchet MS" w:hAnsi="Trebuchet MS"/>
          <w:szCs w:val="16"/>
        </w:rPr>
        <w:t>izvedbo storitev</w:t>
      </w:r>
      <w:r w:rsidRPr="009D04F1">
        <w:rPr>
          <w:rFonts w:ascii="Trebuchet MS" w:hAnsi="Trebuchet MS"/>
          <w:szCs w:val="16"/>
        </w:rPr>
        <w:t xml:space="preserve"> </w:t>
      </w:r>
      <w:r w:rsidR="002047AA">
        <w:rPr>
          <w:rFonts w:ascii="Trebuchet MS" w:hAnsi="Trebuchet MS"/>
          <w:szCs w:val="16"/>
        </w:rPr>
        <w:t>po</w:t>
      </w:r>
      <w:r w:rsidRPr="009D04F1">
        <w:rPr>
          <w:rFonts w:ascii="Trebuchet MS" w:hAnsi="Trebuchet MS"/>
          <w:szCs w:val="16"/>
        </w:rPr>
        <w:t xml:space="preserve"> tem okvirnem sporazumu je</w:t>
      </w:r>
    </w:p>
    <w:p w14:paraId="31103C46" w14:textId="77777777" w:rsidR="00451252" w:rsidRPr="009D04F1" w:rsidRDefault="00451252" w:rsidP="00DB14CF">
      <w:pPr>
        <w:numPr>
          <w:ilvl w:val="0"/>
          <w:numId w:val="7"/>
        </w:numPr>
        <w:spacing w:line="276" w:lineRule="auto"/>
        <w:jc w:val="both"/>
        <w:rPr>
          <w:rFonts w:ascii="Trebuchet MS" w:hAnsi="Trebuchet MS"/>
          <w:szCs w:val="16"/>
        </w:rPr>
      </w:pPr>
      <w:r w:rsidRPr="009D04F1">
        <w:rPr>
          <w:rFonts w:ascii="Trebuchet MS" w:hAnsi="Trebuchet MS"/>
          <w:szCs w:val="16"/>
        </w:rPr>
        <w:t xml:space="preserve">g. </w:t>
      </w:r>
      <w:r w:rsidR="005206AB">
        <w:rPr>
          <w:rFonts w:ascii="Trebuchet MS" w:hAnsi="Trebuchet MS"/>
          <w:szCs w:val="16"/>
        </w:rPr>
        <w:t>Toni Levičnik</w:t>
      </w:r>
      <w:r w:rsidRPr="009D04F1">
        <w:rPr>
          <w:rFonts w:ascii="Trebuchet MS" w:hAnsi="Trebuchet MS"/>
          <w:szCs w:val="16"/>
        </w:rPr>
        <w:t xml:space="preserve">, tel.: </w:t>
      </w:r>
      <w:r w:rsidR="00DB14CF" w:rsidRPr="00DB14CF">
        <w:rPr>
          <w:rFonts w:ascii="Trebuchet MS" w:hAnsi="Trebuchet MS"/>
          <w:szCs w:val="16"/>
        </w:rPr>
        <w:t xml:space="preserve">01 5820 </w:t>
      </w:r>
      <w:r w:rsidR="002047AA">
        <w:rPr>
          <w:rFonts w:ascii="Trebuchet MS" w:hAnsi="Trebuchet MS"/>
          <w:szCs w:val="16"/>
        </w:rPr>
        <w:t>785</w:t>
      </w:r>
      <w:r w:rsidR="00DB14CF" w:rsidRPr="00DB14CF">
        <w:rPr>
          <w:rFonts w:ascii="Trebuchet MS" w:hAnsi="Trebuchet MS"/>
          <w:szCs w:val="16"/>
        </w:rPr>
        <w:t xml:space="preserve">, el. pošta: </w:t>
      </w:r>
      <w:r w:rsidR="005206AB">
        <w:rPr>
          <w:rFonts w:ascii="Trebuchet MS" w:hAnsi="Trebuchet MS"/>
          <w:szCs w:val="16"/>
        </w:rPr>
        <w:t>toni.levicnik</w:t>
      </w:r>
      <w:r w:rsidR="00DB14CF" w:rsidRPr="00DB14CF">
        <w:rPr>
          <w:rFonts w:ascii="Trebuchet MS" w:hAnsi="Trebuchet MS"/>
          <w:szCs w:val="16"/>
        </w:rPr>
        <w:t>@plinovodi.si</w:t>
      </w:r>
      <w:r w:rsidRPr="009D04F1">
        <w:rPr>
          <w:rFonts w:ascii="Trebuchet MS" w:hAnsi="Trebuchet MS"/>
          <w:szCs w:val="16"/>
        </w:rPr>
        <w:t xml:space="preserve"> .</w:t>
      </w:r>
    </w:p>
    <w:p w14:paraId="56E51EB2" w14:textId="77777777" w:rsidR="00451252" w:rsidRPr="009D04F1" w:rsidRDefault="00451252" w:rsidP="00451252">
      <w:pPr>
        <w:spacing w:line="276" w:lineRule="auto"/>
        <w:jc w:val="both"/>
        <w:rPr>
          <w:rFonts w:ascii="Trebuchet MS" w:hAnsi="Trebuchet MS"/>
          <w:szCs w:val="16"/>
        </w:rPr>
      </w:pPr>
    </w:p>
    <w:p w14:paraId="2ED787A1"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izvajalca za </w:t>
      </w:r>
      <w:r w:rsidR="00DB14CF" w:rsidRPr="00DB14CF">
        <w:rPr>
          <w:rFonts w:ascii="Trebuchet MS" w:hAnsi="Trebuchet MS"/>
          <w:szCs w:val="16"/>
        </w:rPr>
        <w:t xml:space="preserve">izvedbo storitev </w:t>
      </w:r>
      <w:r w:rsidRPr="009D04F1">
        <w:rPr>
          <w:rFonts w:ascii="Trebuchet MS" w:hAnsi="Trebuchet MS"/>
          <w:szCs w:val="16"/>
        </w:rPr>
        <w:t xml:space="preserve">po tem okvirnem sporazumu je </w:t>
      </w:r>
    </w:p>
    <w:p w14:paraId="1D7AF3B9" w14:textId="77777777" w:rsidR="00451252" w:rsidRPr="009D04F1" w:rsidRDefault="00451252" w:rsidP="00451252">
      <w:pPr>
        <w:numPr>
          <w:ilvl w:val="0"/>
          <w:numId w:val="7"/>
        </w:numPr>
        <w:spacing w:line="276" w:lineRule="auto"/>
        <w:jc w:val="both"/>
        <w:rPr>
          <w:rFonts w:ascii="Trebuchet MS" w:hAnsi="Trebuchet MS"/>
          <w:szCs w:val="16"/>
        </w:rPr>
      </w:pPr>
      <w:r w:rsidRPr="009D04F1">
        <w:rPr>
          <w:rFonts w:ascii="Trebuchet MS" w:hAnsi="Trebuchet MS"/>
          <w:szCs w:val="16"/>
        </w:rPr>
        <w:t>g./ga.___________________, tel.: ____________________, el. pošta: ___________________________.</w:t>
      </w:r>
    </w:p>
    <w:p w14:paraId="10E4B795" w14:textId="77777777" w:rsidR="00451252" w:rsidRPr="009D04F1" w:rsidRDefault="00451252" w:rsidP="00451252">
      <w:pPr>
        <w:spacing w:line="276" w:lineRule="auto"/>
        <w:rPr>
          <w:rFonts w:ascii="Trebuchet MS" w:hAnsi="Trebuchet MS"/>
          <w:szCs w:val="16"/>
        </w:rPr>
      </w:pPr>
    </w:p>
    <w:p w14:paraId="31638B86" w14:textId="77777777" w:rsidR="00451252" w:rsidRPr="00CE525B" w:rsidRDefault="00451252" w:rsidP="00451252">
      <w:pPr>
        <w:spacing w:line="276" w:lineRule="auto"/>
        <w:jc w:val="both"/>
        <w:rPr>
          <w:rFonts w:ascii="Trebuchet MS" w:hAnsi="Trebuchet MS"/>
          <w:szCs w:val="16"/>
        </w:rPr>
      </w:pPr>
      <w:r w:rsidRPr="00CE525B">
        <w:rPr>
          <w:rFonts w:ascii="Trebuchet MS" w:hAnsi="Trebuchet MS"/>
          <w:szCs w:val="16"/>
        </w:rPr>
        <w:t xml:space="preserve">Predstavnik naročnika sodeluje s predstavnikom izvajalca ves čas trajanja </w:t>
      </w:r>
      <w:r w:rsidR="005402D2">
        <w:rPr>
          <w:rFonts w:ascii="Trebuchet MS" w:hAnsi="Trebuchet MS"/>
          <w:szCs w:val="16"/>
        </w:rPr>
        <w:t>okvirnega sporazuma</w:t>
      </w:r>
      <w:r w:rsidRPr="00CE525B">
        <w:rPr>
          <w:rFonts w:ascii="Trebuchet MS" w:hAnsi="Trebuchet MS"/>
          <w:szCs w:val="16"/>
        </w:rPr>
        <w:t xml:space="preserve"> in mu nudi vse potrebne podatke, ki jih je na podlagi obveznosti iz </w:t>
      </w:r>
      <w:r w:rsidR="005402D2">
        <w:rPr>
          <w:rFonts w:ascii="Trebuchet MS" w:hAnsi="Trebuchet MS"/>
          <w:szCs w:val="16"/>
        </w:rPr>
        <w:t>tega okvirnega sporazuma</w:t>
      </w:r>
      <w:r w:rsidRPr="00CE525B">
        <w:rPr>
          <w:rFonts w:ascii="Trebuchet MS" w:hAnsi="Trebuchet MS"/>
          <w:szCs w:val="16"/>
        </w:rPr>
        <w:t xml:space="preserve"> dolžan dajati. Predstavnik izvajalca je obvezen neposredno sodelovati s predstavnik</w:t>
      </w:r>
      <w:r>
        <w:rPr>
          <w:rFonts w:ascii="Trebuchet MS" w:hAnsi="Trebuchet MS"/>
          <w:szCs w:val="16"/>
        </w:rPr>
        <w:t>om naročnika ves čas trajanja tega okvirnega sporazuma</w:t>
      </w:r>
      <w:r w:rsidRPr="00CE525B">
        <w:rPr>
          <w:rFonts w:ascii="Trebuchet MS" w:hAnsi="Trebuchet MS"/>
          <w:szCs w:val="16"/>
        </w:rPr>
        <w:t>.</w:t>
      </w:r>
    </w:p>
    <w:p w14:paraId="52EC5697" w14:textId="77777777" w:rsidR="00451252" w:rsidRPr="00CE525B" w:rsidRDefault="00451252" w:rsidP="00451252">
      <w:pPr>
        <w:spacing w:line="276" w:lineRule="auto"/>
        <w:jc w:val="both"/>
        <w:rPr>
          <w:rFonts w:ascii="Trebuchet MS" w:hAnsi="Trebuchet MS"/>
          <w:szCs w:val="16"/>
        </w:rPr>
      </w:pPr>
    </w:p>
    <w:p w14:paraId="4FC2C090" w14:textId="77777777" w:rsidR="00451252" w:rsidRPr="00CE525B" w:rsidRDefault="00451252" w:rsidP="00451252">
      <w:pPr>
        <w:spacing w:line="276" w:lineRule="auto"/>
        <w:jc w:val="both"/>
        <w:rPr>
          <w:rFonts w:ascii="Trebuchet MS" w:hAnsi="Trebuchet MS"/>
          <w:szCs w:val="16"/>
        </w:rPr>
      </w:pPr>
      <w:r w:rsidRPr="00CE525B">
        <w:rPr>
          <w:rFonts w:ascii="Trebuchet MS" w:hAnsi="Trebuchet MS"/>
          <w:szCs w:val="16"/>
        </w:rPr>
        <w:t>Morebitne spremembe predstavnikov si morata pogodbeni stranki sporočati pisno v roku 3 dneh po nastali spremembi.</w:t>
      </w:r>
    </w:p>
    <w:p w14:paraId="7D6228C1" w14:textId="77777777" w:rsidR="00451252" w:rsidRDefault="00451252" w:rsidP="00451252">
      <w:pPr>
        <w:spacing w:line="276" w:lineRule="auto"/>
        <w:rPr>
          <w:rFonts w:ascii="Trebuchet MS" w:hAnsi="Trebuchet MS"/>
          <w:szCs w:val="16"/>
        </w:rPr>
      </w:pPr>
    </w:p>
    <w:p w14:paraId="39C26927" w14:textId="23AAF1F4"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w:t>
      </w:r>
      <w:r w:rsidR="00015DAC">
        <w:rPr>
          <w:rFonts w:ascii="Trebuchet MS" w:hAnsi="Trebuchet MS"/>
          <w:szCs w:val="16"/>
          <w:u w:val="single"/>
        </w:rPr>
        <w:t>I</w:t>
      </w:r>
      <w:r w:rsidRPr="009D04F1">
        <w:rPr>
          <w:rFonts w:ascii="Trebuchet MS" w:hAnsi="Trebuchet MS"/>
          <w:szCs w:val="16"/>
          <w:u w:val="single"/>
        </w:rPr>
        <w:t>. VAROVANJE OKOLJA IN VIŠJA SILA</w:t>
      </w:r>
    </w:p>
    <w:p w14:paraId="7248CC84" w14:textId="44759766" w:rsidR="00451252" w:rsidRPr="009D04F1" w:rsidRDefault="00015DAC" w:rsidP="00451252">
      <w:pPr>
        <w:spacing w:line="276" w:lineRule="auto"/>
        <w:jc w:val="center"/>
        <w:rPr>
          <w:rFonts w:ascii="Trebuchet MS" w:hAnsi="Trebuchet MS"/>
          <w:b/>
          <w:szCs w:val="16"/>
        </w:rPr>
      </w:pPr>
      <w:r>
        <w:rPr>
          <w:rFonts w:ascii="Trebuchet MS" w:hAnsi="Trebuchet MS"/>
          <w:b/>
          <w:szCs w:val="16"/>
        </w:rPr>
        <w:t>11</w:t>
      </w:r>
      <w:r w:rsidR="00451252" w:rsidRPr="009D04F1">
        <w:rPr>
          <w:rFonts w:ascii="Trebuchet MS" w:hAnsi="Trebuchet MS"/>
          <w:b/>
          <w:szCs w:val="16"/>
        </w:rPr>
        <w:t>. člen</w:t>
      </w:r>
    </w:p>
    <w:p w14:paraId="6DDACB80" w14:textId="77777777" w:rsidR="00451252" w:rsidRPr="009D04F1" w:rsidRDefault="00451252" w:rsidP="00451252">
      <w:pPr>
        <w:spacing w:line="276" w:lineRule="auto"/>
        <w:jc w:val="center"/>
        <w:rPr>
          <w:rFonts w:ascii="Trebuchet MS" w:hAnsi="Trebuchet MS"/>
          <w:b/>
          <w:szCs w:val="16"/>
        </w:rPr>
      </w:pPr>
    </w:p>
    <w:p w14:paraId="7DBDEEE6" w14:textId="77777777"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Izvajalec je dolžan pri izvajanju del upoštevati vse predpise o varstvu okolja in v celoti izpolnjevati zakonske zahteve na področju varnosti in zdravja pri delu</w:t>
      </w:r>
      <w:r w:rsidR="00077DDB">
        <w:rPr>
          <w:rFonts w:ascii="Trebuchet MS" w:hAnsi="Trebuchet MS"/>
          <w:szCs w:val="16"/>
        </w:rPr>
        <w:t>,</w:t>
      </w:r>
      <w:r w:rsidRPr="009D04F1">
        <w:rPr>
          <w:rFonts w:ascii="Trebuchet MS" w:hAnsi="Trebuchet MS"/>
          <w:szCs w:val="16"/>
        </w:rPr>
        <w:t xml:space="preserve"> varstva pred požarom</w:t>
      </w:r>
      <w:r w:rsidR="00077DDB">
        <w:rPr>
          <w:rFonts w:ascii="Trebuchet MS" w:hAnsi="Trebuchet MS"/>
          <w:szCs w:val="16"/>
        </w:rPr>
        <w:t xml:space="preserve"> ter protieksplozijske zaščite</w:t>
      </w:r>
      <w:r w:rsidRPr="009D04F1">
        <w:rPr>
          <w:rFonts w:ascii="Trebuchet MS" w:hAnsi="Trebuchet MS"/>
          <w:szCs w:val="16"/>
        </w:rPr>
        <w:t>.</w:t>
      </w:r>
      <w:r w:rsidR="002047AA" w:rsidRPr="002047AA">
        <w:t xml:space="preserve"> </w:t>
      </w:r>
      <w:r w:rsidR="002047AA" w:rsidRPr="002047AA">
        <w:rPr>
          <w:rFonts w:ascii="Trebuchet MS" w:hAnsi="Trebuchet MS"/>
          <w:szCs w:val="16"/>
        </w:rPr>
        <w:t>Izvajalec se obvezuje, da bodo vsi, ki bodo vstopali v območja, kjer so določene Ex cone, imeli in uporabljali izključno antistatično obutev in obleko. To velja tudi za morebitne podizvajalce oziroma osebe, ki bodo opravljale storitve za izvajalca</w:t>
      </w:r>
      <w:r w:rsidR="002047AA">
        <w:rPr>
          <w:rFonts w:ascii="Trebuchet MS" w:hAnsi="Trebuchet MS"/>
          <w:szCs w:val="16"/>
        </w:rPr>
        <w:t>.</w:t>
      </w:r>
    </w:p>
    <w:p w14:paraId="7A82E211" w14:textId="77777777" w:rsidR="00451252" w:rsidRDefault="00451252" w:rsidP="00451252">
      <w:pPr>
        <w:rPr>
          <w:rFonts w:ascii="Trebuchet MS" w:hAnsi="Trebuchet MS"/>
          <w:szCs w:val="16"/>
        </w:rPr>
      </w:pPr>
    </w:p>
    <w:p w14:paraId="2B01CD33" w14:textId="4F37DC0A" w:rsidR="00451252" w:rsidRPr="009D04F1" w:rsidRDefault="00015DAC" w:rsidP="00451252">
      <w:pPr>
        <w:spacing w:line="276" w:lineRule="auto"/>
        <w:jc w:val="center"/>
        <w:rPr>
          <w:rFonts w:ascii="Trebuchet MS" w:hAnsi="Trebuchet MS"/>
          <w:b/>
          <w:szCs w:val="16"/>
        </w:rPr>
      </w:pPr>
      <w:r>
        <w:rPr>
          <w:rFonts w:ascii="Trebuchet MS" w:hAnsi="Trebuchet MS"/>
          <w:b/>
          <w:szCs w:val="16"/>
        </w:rPr>
        <w:t>12</w:t>
      </w:r>
      <w:r w:rsidR="00451252" w:rsidRPr="009D04F1">
        <w:rPr>
          <w:rFonts w:ascii="Trebuchet MS" w:hAnsi="Trebuchet MS"/>
          <w:b/>
          <w:szCs w:val="16"/>
        </w:rPr>
        <w:t>. člen</w:t>
      </w:r>
    </w:p>
    <w:p w14:paraId="7F29DA84" w14:textId="77777777" w:rsidR="00451252" w:rsidRPr="009D04F1" w:rsidRDefault="00451252" w:rsidP="00451252">
      <w:pPr>
        <w:spacing w:line="276" w:lineRule="auto"/>
        <w:rPr>
          <w:rFonts w:ascii="Trebuchet MS" w:hAnsi="Trebuchet MS"/>
          <w:szCs w:val="16"/>
        </w:rPr>
      </w:pPr>
    </w:p>
    <w:p w14:paraId="03B0F49D" w14:textId="77777777" w:rsidR="00451252" w:rsidRPr="00CE525B" w:rsidRDefault="00312A83" w:rsidP="00451252">
      <w:pPr>
        <w:spacing w:line="276" w:lineRule="auto"/>
        <w:jc w:val="both"/>
        <w:rPr>
          <w:rFonts w:ascii="Trebuchet MS" w:hAnsi="Trebuchet MS"/>
          <w:szCs w:val="16"/>
        </w:rPr>
      </w:pPr>
      <w:r w:rsidRPr="00312A83">
        <w:rPr>
          <w:rFonts w:ascii="Trebuchet MS" w:hAnsi="Trebuchet MS"/>
          <w:szCs w:val="16"/>
        </w:rPr>
        <w:t>Za višjo silo se šteje nepredvidljiv dogodek, ki je zunanjega vzroka, neodvisen od volje in vpliva strank okvirnega sporazuma, ki je nepričakovan in nenaden ter se mu ob ustrezni skrbnosti ni bilo moč izogniti in ga odvrniti ter preprečuje pravočasno izvedbo obveznosti iz okvirnega sporazuma in ga kot višjo silo priznava tudi Obligacijski zakonik (Uradni list RS, št. 97/07 - uradno prečiščeno besedilo, 64/16 - odl. US, 20/18; v nadaljevanju: OZ</w:t>
      </w:r>
      <w:r w:rsidR="00451252" w:rsidRPr="00CE525B">
        <w:rPr>
          <w:rFonts w:ascii="Trebuchet MS" w:hAnsi="Trebuchet MS"/>
          <w:szCs w:val="16"/>
        </w:rPr>
        <w:t>).</w:t>
      </w:r>
    </w:p>
    <w:p w14:paraId="36A4EBD9" w14:textId="77777777" w:rsidR="00451252" w:rsidRPr="00CE525B" w:rsidRDefault="00451252" w:rsidP="00451252">
      <w:pPr>
        <w:spacing w:line="276" w:lineRule="auto"/>
        <w:jc w:val="both"/>
        <w:rPr>
          <w:rFonts w:ascii="Trebuchet MS" w:hAnsi="Trebuchet MS"/>
          <w:szCs w:val="16"/>
        </w:rPr>
      </w:pPr>
    </w:p>
    <w:p w14:paraId="6FF8C23D" w14:textId="77777777" w:rsidR="00451252" w:rsidRDefault="00451252" w:rsidP="00451252">
      <w:pPr>
        <w:spacing w:line="276" w:lineRule="auto"/>
        <w:jc w:val="both"/>
        <w:rPr>
          <w:rFonts w:ascii="Trebuchet MS" w:hAnsi="Trebuchet MS"/>
          <w:szCs w:val="16"/>
        </w:rPr>
      </w:pPr>
      <w:r w:rsidRPr="00CE525B">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5409945" w14:textId="77777777" w:rsidR="00451252" w:rsidRDefault="00451252" w:rsidP="00451252">
      <w:pPr>
        <w:spacing w:line="276" w:lineRule="auto"/>
        <w:jc w:val="both"/>
        <w:rPr>
          <w:rFonts w:ascii="Trebuchet MS" w:hAnsi="Trebuchet MS"/>
          <w:szCs w:val="16"/>
        </w:rPr>
      </w:pPr>
    </w:p>
    <w:p w14:paraId="0C801EBD" w14:textId="5080DA14" w:rsidR="00451252" w:rsidRPr="00CE525B" w:rsidRDefault="00451252" w:rsidP="00451252">
      <w:pPr>
        <w:spacing w:line="276" w:lineRule="auto"/>
        <w:rPr>
          <w:rFonts w:ascii="Trebuchet MS" w:hAnsi="Trebuchet MS"/>
          <w:szCs w:val="16"/>
          <w:u w:val="single"/>
        </w:rPr>
      </w:pPr>
      <w:r w:rsidRPr="00CE525B">
        <w:rPr>
          <w:rFonts w:ascii="Trebuchet MS" w:hAnsi="Trebuchet MS"/>
          <w:szCs w:val="16"/>
          <w:u w:val="single"/>
        </w:rPr>
        <w:t>X</w:t>
      </w:r>
      <w:r w:rsidR="00015DAC">
        <w:rPr>
          <w:rFonts w:ascii="Trebuchet MS" w:hAnsi="Trebuchet MS"/>
          <w:szCs w:val="16"/>
          <w:u w:val="single"/>
        </w:rPr>
        <w:t>II</w:t>
      </w:r>
      <w:r w:rsidRPr="00CE525B">
        <w:rPr>
          <w:rFonts w:ascii="Trebuchet MS" w:hAnsi="Trebuchet MS"/>
          <w:szCs w:val="16"/>
          <w:u w:val="single"/>
        </w:rPr>
        <w:t>. VAROVANJE POSLOVNO OBČUTLJIVIH PODATKOV</w:t>
      </w:r>
    </w:p>
    <w:p w14:paraId="590247BB" w14:textId="062F3B0C" w:rsidR="00451252" w:rsidRPr="00CE525B" w:rsidRDefault="00015DAC" w:rsidP="00451252">
      <w:pPr>
        <w:spacing w:line="276" w:lineRule="auto"/>
        <w:jc w:val="center"/>
        <w:rPr>
          <w:rFonts w:ascii="Trebuchet MS" w:hAnsi="Trebuchet MS"/>
          <w:b/>
          <w:szCs w:val="16"/>
        </w:rPr>
      </w:pPr>
      <w:r>
        <w:rPr>
          <w:rFonts w:ascii="Trebuchet MS" w:hAnsi="Trebuchet MS"/>
          <w:b/>
          <w:szCs w:val="16"/>
        </w:rPr>
        <w:t>13</w:t>
      </w:r>
      <w:r w:rsidR="00451252" w:rsidRPr="00CE525B">
        <w:rPr>
          <w:rFonts w:ascii="Trebuchet MS" w:hAnsi="Trebuchet MS"/>
          <w:b/>
          <w:szCs w:val="16"/>
        </w:rPr>
        <w:t>. člen</w:t>
      </w:r>
    </w:p>
    <w:p w14:paraId="4786AF6B" w14:textId="77777777" w:rsidR="00451252" w:rsidRPr="00CE525B" w:rsidRDefault="00451252" w:rsidP="00451252">
      <w:pPr>
        <w:spacing w:line="276" w:lineRule="auto"/>
        <w:rPr>
          <w:rFonts w:ascii="Trebuchet MS" w:hAnsi="Trebuchet MS"/>
          <w:szCs w:val="16"/>
        </w:rPr>
      </w:pPr>
    </w:p>
    <w:p w14:paraId="15047796"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Stranki okvirnega sporazuma sta sporazumni, da so poslovno občutljivi vsi podatki ali informacije, poslovne, tehnične ali finančne narave, ki jih naročnik pridobiva pri opravljanju svoje dejavnosti ali na podlagi razmerji iz okvirnega sporazuma in so lahko poslovno koristni oziroma imajo naravo poslovne skrivnosti, kot to določa zakonodaja s področja gospodarskih družb, energetska zakonodaja in Program za zagotavljanje skladnosti.</w:t>
      </w:r>
    </w:p>
    <w:p w14:paraId="676C758E" w14:textId="77777777" w:rsidR="007A1591" w:rsidRPr="007A1591" w:rsidRDefault="007A1591" w:rsidP="007A1591">
      <w:pPr>
        <w:spacing w:line="276" w:lineRule="auto"/>
        <w:rPr>
          <w:rFonts w:ascii="Trebuchet MS" w:hAnsi="Trebuchet MS" w:cs="Arial"/>
          <w:szCs w:val="16"/>
        </w:rPr>
      </w:pPr>
    </w:p>
    <w:p w14:paraId="46E6AE0A" w14:textId="77777777" w:rsidR="007A1591" w:rsidRPr="007A1591" w:rsidRDefault="007A1591" w:rsidP="007A1591">
      <w:pPr>
        <w:spacing w:line="276" w:lineRule="auto"/>
        <w:rPr>
          <w:rFonts w:ascii="Trebuchet MS" w:hAnsi="Trebuchet MS" w:cs="Arial"/>
          <w:szCs w:val="16"/>
        </w:rPr>
      </w:pPr>
      <w:r w:rsidRPr="007A1591">
        <w:rPr>
          <w:rFonts w:ascii="Trebuchet MS" w:hAnsi="Trebuchet MS" w:cs="Arial"/>
          <w:szCs w:val="16"/>
        </w:rPr>
        <w:t>Izvajalec se s sklenitvijo tega okvirnega sporazuma obvezuje, da brez predhodnega pisnega soglasja naročnika ne bo:</w:t>
      </w:r>
    </w:p>
    <w:p w14:paraId="1AAF8D3A"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zaupnih ali poslovno občutljivih podatkov uporabil za noben drug namen razen za namen dogovorjen v 2. členu tega okvirnega sporazuma,</w:t>
      </w:r>
    </w:p>
    <w:p w14:paraId="5BC9AA82"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zaupnih ali poslovno občutljivih podatkov razkril nobeni drugi osebi.</w:t>
      </w:r>
    </w:p>
    <w:p w14:paraId="629F1F28" w14:textId="77777777" w:rsidR="007A1591" w:rsidRPr="007A1591" w:rsidRDefault="007A1591" w:rsidP="007A1591">
      <w:pPr>
        <w:spacing w:line="276" w:lineRule="auto"/>
        <w:jc w:val="both"/>
        <w:rPr>
          <w:rFonts w:ascii="Trebuchet MS" w:hAnsi="Trebuchet MS" w:cs="Arial"/>
          <w:szCs w:val="16"/>
        </w:rPr>
      </w:pPr>
    </w:p>
    <w:p w14:paraId="0D7B2AE2"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Stranki okvirnega sporazuma sta sporazumni, da predstavljajo izjeme, naslednji zaupni ali poslovno občutljivi podatki:</w:t>
      </w:r>
    </w:p>
    <w:p w14:paraId="4928E26A"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ki so na dan njihovega razkritja že splošno znani,</w:t>
      </w:r>
    </w:p>
    <w:p w14:paraId="4082CCD5"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 pridobivanje katerih na dan njihovega razkritja za to razkritje obstaja zakonska podlaga,</w:t>
      </w:r>
    </w:p>
    <w:p w14:paraId="74F8D66D"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katere je pogodbena stranka pridobila oziroma so ji bili razkriti s strani drugih oseb, vendar ne na podlagi kršitve določb te pogodbe,</w:t>
      </w:r>
    </w:p>
    <w:p w14:paraId="094705A4"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 katere je naročnik dal predhodno pisno soglasje glede njihovega načina in obsega uporabe,</w:t>
      </w:r>
    </w:p>
    <w:p w14:paraId="04B029BE"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53E043C" w14:textId="77777777" w:rsidR="007A1591" w:rsidRPr="007A1591" w:rsidRDefault="007A1591" w:rsidP="007A1591">
      <w:pPr>
        <w:spacing w:line="276" w:lineRule="auto"/>
        <w:jc w:val="both"/>
        <w:rPr>
          <w:rFonts w:ascii="Trebuchet MS" w:hAnsi="Trebuchet MS" w:cs="Arial"/>
          <w:szCs w:val="16"/>
        </w:rPr>
      </w:pPr>
    </w:p>
    <w:p w14:paraId="6735640F"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Pogodbena stranka s podpisom tega okvirnega sporazuma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64C93CE" w14:textId="77777777" w:rsidR="007A1591" w:rsidRDefault="007A1591" w:rsidP="007A1591">
      <w:pPr>
        <w:spacing w:line="276" w:lineRule="auto"/>
        <w:jc w:val="both"/>
        <w:rPr>
          <w:rFonts w:ascii="Trebuchet MS" w:hAnsi="Trebuchet MS" w:cs="Arial"/>
          <w:szCs w:val="16"/>
        </w:rPr>
      </w:pPr>
    </w:p>
    <w:p w14:paraId="7F152F8E" w14:textId="77777777" w:rsidR="00C5705E" w:rsidRPr="007A1591" w:rsidRDefault="00C5705E" w:rsidP="007A1591">
      <w:pPr>
        <w:spacing w:line="276" w:lineRule="auto"/>
        <w:jc w:val="both"/>
        <w:rPr>
          <w:rFonts w:ascii="Trebuchet MS" w:hAnsi="Trebuchet MS" w:cs="Arial"/>
          <w:szCs w:val="16"/>
        </w:rPr>
      </w:pPr>
    </w:p>
    <w:p w14:paraId="42CEFF15"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lastRenderedPageBreak/>
        <w:t>Stranki okvirnega sporazuma sta nadalje sporazumni, da bosta pri izvajanju tega okvirnega sporazuma v celoti spoštovali določila Zakona o varstvu osebnih podatkov (Uradni list RS, št. 163/22, 40/25 - ZInfV-1; v nadaljevanju: ZVOP-2), in sicer ne glede na to, ali se bo izvajalec z osebnimi podatki seznanil pri neposrednem opravljanju storitev za naročnika, preko pisne dokumentacije, elektronskega poslovanja ali na kakršenkoli drug način.</w:t>
      </w:r>
    </w:p>
    <w:p w14:paraId="1A1C99C7" w14:textId="77777777" w:rsidR="007A1591" w:rsidRPr="007A1591" w:rsidRDefault="007A1591" w:rsidP="007A1591">
      <w:pPr>
        <w:spacing w:line="276" w:lineRule="auto"/>
        <w:jc w:val="both"/>
        <w:rPr>
          <w:rFonts w:ascii="Trebuchet MS" w:hAnsi="Trebuchet MS" w:cs="Arial"/>
          <w:szCs w:val="16"/>
        </w:rPr>
      </w:pPr>
    </w:p>
    <w:p w14:paraId="56443644" w14:textId="77777777" w:rsidR="007A1591" w:rsidRPr="007A1591" w:rsidRDefault="007A1591" w:rsidP="007A1591">
      <w:pPr>
        <w:spacing w:line="276" w:lineRule="auto"/>
        <w:jc w:val="both"/>
        <w:rPr>
          <w:rFonts w:ascii="Trebuchet MS" w:hAnsi="Trebuchet MS" w:cs="Arial"/>
          <w:szCs w:val="16"/>
        </w:rPr>
      </w:pPr>
      <w:r w:rsidRPr="007A1591">
        <w:rPr>
          <w:rFonts w:ascii="Trebuchet MS" w:hAnsi="Trebuchet MS" w:cs="Arial"/>
          <w:szCs w:val="16"/>
        </w:rPr>
        <w:t>Stranka okvirnega sporazuma v skladu z veljavno zakonodajo in tem okvirnim sporazumom, odškodninsko odgovarja za vsako nepooblaščeno razkritje zaupnih ali poslovno občutljivih ter osebnih podatkov, pridobljenih na podlagi tega okvirnega sporazuma.</w:t>
      </w:r>
    </w:p>
    <w:p w14:paraId="11E2B9C7" w14:textId="77777777" w:rsidR="000C466C" w:rsidRPr="009D04F1" w:rsidRDefault="000C466C" w:rsidP="00451252">
      <w:pPr>
        <w:spacing w:line="276" w:lineRule="auto"/>
        <w:rPr>
          <w:rFonts w:ascii="Trebuchet MS" w:hAnsi="Trebuchet MS"/>
          <w:szCs w:val="16"/>
        </w:rPr>
      </w:pPr>
    </w:p>
    <w:p w14:paraId="41FDD06C" w14:textId="55C6EFB7"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XI</w:t>
      </w:r>
      <w:r w:rsidR="00015DAC">
        <w:rPr>
          <w:rFonts w:ascii="Trebuchet MS" w:hAnsi="Trebuchet MS"/>
          <w:szCs w:val="16"/>
          <w:u w:val="single"/>
        </w:rPr>
        <w:t>II</w:t>
      </w:r>
      <w:r w:rsidRPr="009D04F1">
        <w:rPr>
          <w:rFonts w:ascii="Trebuchet MS" w:hAnsi="Trebuchet MS"/>
          <w:szCs w:val="16"/>
          <w:u w:val="single"/>
        </w:rPr>
        <w:t>. KONČNE DOLOČBE</w:t>
      </w:r>
    </w:p>
    <w:p w14:paraId="4131A3DD" w14:textId="76867E15" w:rsidR="00451252" w:rsidRDefault="00015DAC" w:rsidP="00451252">
      <w:pPr>
        <w:spacing w:line="276" w:lineRule="auto"/>
        <w:jc w:val="center"/>
        <w:rPr>
          <w:rFonts w:ascii="Trebuchet MS" w:hAnsi="Trebuchet MS"/>
          <w:b/>
          <w:szCs w:val="16"/>
        </w:rPr>
      </w:pPr>
      <w:r>
        <w:rPr>
          <w:rFonts w:ascii="Trebuchet MS" w:hAnsi="Trebuchet MS"/>
          <w:b/>
          <w:szCs w:val="16"/>
        </w:rPr>
        <w:t>14</w:t>
      </w:r>
      <w:r w:rsidR="00451252" w:rsidRPr="009D04F1">
        <w:rPr>
          <w:rFonts w:ascii="Trebuchet MS" w:hAnsi="Trebuchet MS"/>
          <w:b/>
          <w:szCs w:val="16"/>
        </w:rPr>
        <w:t>. člen</w:t>
      </w:r>
    </w:p>
    <w:p w14:paraId="28682CF4" w14:textId="77777777" w:rsidR="00451252" w:rsidRPr="009D04F1" w:rsidRDefault="00451252" w:rsidP="00451252">
      <w:pPr>
        <w:spacing w:line="276" w:lineRule="auto"/>
        <w:jc w:val="center"/>
        <w:rPr>
          <w:rFonts w:ascii="Trebuchet MS" w:hAnsi="Trebuchet MS"/>
          <w:b/>
          <w:szCs w:val="16"/>
        </w:rPr>
      </w:pPr>
    </w:p>
    <w:p w14:paraId="3F91540C" w14:textId="77777777" w:rsidR="00451252" w:rsidRPr="006B3884" w:rsidRDefault="00451252" w:rsidP="00451252">
      <w:pPr>
        <w:spacing w:line="276" w:lineRule="auto"/>
        <w:jc w:val="both"/>
        <w:rPr>
          <w:rFonts w:ascii="Trebuchet MS" w:hAnsi="Trebuchet MS"/>
          <w:szCs w:val="16"/>
        </w:rPr>
      </w:pPr>
      <w:r w:rsidRPr="006B3884">
        <w:rPr>
          <w:rFonts w:ascii="Trebuchet MS" w:hAnsi="Trebuchet MS"/>
          <w:szCs w:val="16"/>
        </w:rPr>
        <w:t xml:space="preserve">Za morebitne spore, ki izhajajo iz tega okvirnega sporazuma in jih predstavniki okvirnega sporazuma ne bodo uspeli rešiti sporazumno, je pristojno sodišče v Ljubljani. Stranki okvirnega sporazuma se dogovorita tudi, da bosta pri tolmačenju posameznih določb okvirnega sporazuma uporabljali </w:t>
      </w:r>
      <w:r w:rsidR="00003B70">
        <w:rPr>
          <w:rFonts w:ascii="Trebuchet MS" w:hAnsi="Trebuchet MS"/>
          <w:szCs w:val="16"/>
        </w:rPr>
        <w:t>OZ</w:t>
      </w:r>
      <w:r w:rsidRPr="006B3884">
        <w:rPr>
          <w:rFonts w:ascii="Trebuchet MS" w:hAnsi="Trebuchet MS"/>
          <w:szCs w:val="16"/>
        </w:rPr>
        <w:t>.</w:t>
      </w:r>
    </w:p>
    <w:p w14:paraId="45522E2B" w14:textId="77777777" w:rsidR="00451252" w:rsidRPr="00CE525B" w:rsidRDefault="00451252" w:rsidP="00451252">
      <w:pPr>
        <w:spacing w:line="276" w:lineRule="auto"/>
        <w:rPr>
          <w:rFonts w:ascii="Trebuchet MS" w:hAnsi="Trebuchet MS"/>
          <w:szCs w:val="16"/>
        </w:rPr>
      </w:pPr>
    </w:p>
    <w:p w14:paraId="7CC21157" w14:textId="57372BD8" w:rsidR="00451252" w:rsidRPr="009D04F1" w:rsidRDefault="00015DAC" w:rsidP="00451252">
      <w:pPr>
        <w:spacing w:line="276" w:lineRule="auto"/>
        <w:jc w:val="center"/>
        <w:rPr>
          <w:rFonts w:ascii="Trebuchet MS" w:hAnsi="Trebuchet MS"/>
          <w:b/>
          <w:szCs w:val="16"/>
        </w:rPr>
      </w:pPr>
      <w:r>
        <w:rPr>
          <w:rFonts w:ascii="Trebuchet MS" w:hAnsi="Trebuchet MS"/>
          <w:b/>
          <w:szCs w:val="16"/>
        </w:rPr>
        <w:t>15</w:t>
      </w:r>
      <w:r w:rsidR="00451252" w:rsidRPr="009D04F1">
        <w:rPr>
          <w:rFonts w:ascii="Trebuchet MS" w:hAnsi="Trebuchet MS"/>
          <w:b/>
          <w:szCs w:val="16"/>
        </w:rPr>
        <w:t>. člen</w:t>
      </w:r>
    </w:p>
    <w:p w14:paraId="3C20421F" w14:textId="77777777" w:rsidR="00451252" w:rsidRPr="009D04F1" w:rsidRDefault="00451252" w:rsidP="00451252">
      <w:pPr>
        <w:spacing w:line="276" w:lineRule="auto"/>
        <w:jc w:val="center"/>
        <w:rPr>
          <w:rFonts w:ascii="Trebuchet MS" w:hAnsi="Trebuchet MS"/>
          <w:b/>
          <w:szCs w:val="16"/>
        </w:rPr>
      </w:pPr>
    </w:p>
    <w:p w14:paraId="3C95817E"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Okvirni sporazum je sklenjen v elektronski obliki in jo odgovorne osebe obeh strank okvirnega sporazuma podpišejo digitalno.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 Morebitne spremembe in dopolnitve tega okvirnega sporazuma so veljavne le v pisni obliki.</w:t>
      </w:r>
    </w:p>
    <w:p w14:paraId="4E959DA2" w14:textId="77777777" w:rsidR="007A1591" w:rsidRPr="007A1591" w:rsidRDefault="007A1591" w:rsidP="007A1591">
      <w:pPr>
        <w:spacing w:line="276" w:lineRule="auto"/>
        <w:jc w:val="both"/>
        <w:rPr>
          <w:rFonts w:ascii="Trebuchet MS" w:hAnsi="Trebuchet MS"/>
          <w:szCs w:val="16"/>
        </w:rPr>
      </w:pPr>
    </w:p>
    <w:p w14:paraId="5CCD280A" w14:textId="022E84FA"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 xml:space="preserve">Okvirni sporazum je sklenjen in prične veljati, ko ga podpišejo odgovorne osebe obeh strank okvirnega sporazuma. Okvirni sporazum se sklene za obdobje </w:t>
      </w:r>
      <w:r w:rsidR="006221AE">
        <w:rPr>
          <w:rFonts w:ascii="Trebuchet MS" w:hAnsi="Trebuchet MS"/>
          <w:szCs w:val="16"/>
        </w:rPr>
        <w:t>treh</w:t>
      </w:r>
      <w:r w:rsidRPr="007A1591">
        <w:rPr>
          <w:rFonts w:ascii="Trebuchet MS" w:hAnsi="Trebuchet MS"/>
          <w:szCs w:val="16"/>
        </w:rPr>
        <w:t xml:space="preserve"> let od pričetka veljavnosti okvirnega sporazuma oziroma do porabe sredstev v višini skupne vrednosti okvirnega sporazuma. Naročnik ima pravico do odpovedi okvirnega sporazuma, v kolikor v sprejetem finančnem načrtu družbe Plinovodi d.o.o. za posamezno leto ne bo imel zagotovljenih zadostnih sredstev. V primeru odpovedi velja 30 dnevni odpovedni rok, ki začne teči od dne odpošiljanja pisnega obvestila, posredovanega s priporočeno pošto.</w:t>
      </w:r>
    </w:p>
    <w:p w14:paraId="4585FFD1" w14:textId="77777777" w:rsidR="007A1591" w:rsidRPr="007A1591" w:rsidRDefault="007A1591" w:rsidP="007A1591">
      <w:pPr>
        <w:spacing w:line="276" w:lineRule="auto"/>
        <w:jc w:val="both"/>
        <w:rPr>
          <w:rFonts w:ascii="Trebuchet MS" w:hAnsi="Trebuchet MS"/>
          <w:szCs w:val="16"/>
        </w:rPr>
      </w:pPr>
    </w:p>
    <w:p w14:paraId="40B3DC41"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Ta okvirni sporazum je sklenjen pod razveznim pogojem, ki se uresniči v primeru izpolnitve ene od naslednjih okoliščin:</w:t>
      </w:r>
    </w:p>
    <w:p w14:paraId="4F156F99" w14:textId="77777777" w:rsid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če bo naročnik seznanjen, da je sodišče s pravnomočno odločitvijo ugotovilo kršitev obveznosti iz drugega odstavka 3. člena ZJN-3 s strani izvajalca okvirnega sporazuma</w:t>
      </w:r>
      <w:r>
        <w:rPr>
          <w:rFonts w:ascii="Trebuchet MS" w:hAnsi="Trebuchet MS"/>
          <w:szCs w:val="16"/>
        </w:rPr>
        <w:t xml:space="preserve"> ali njegovega podizvajalca ali</w:t>
      </w:r>
    </w:p>
    <w:p w14:paraId="04C95B9F" w14:textId="77777777" w:rsidR="007A1591" w:rsidRPr="007A1591" w:rsidRDefault="007A1591" w:rsidP="007A1591">
      <w:pPr>
        <w:numPr>
          <w:ilvl w:val="0"/>
          <w:numId w:val="7"/>
        </w:numPr>
        <w:spacing w:line="276" w:lineRule="auto"/>
        <w:jc w:val="both"/>
        <w:rPr>
          <w:rFonts w:ascii="Trebuchet MS" w:hAnsi="Trebuchet MS"/>
          <w:szCs w:val="16"/>
        </w:rPr>
      </w:pPr>
      <w:r w:rsidRPr="007A1591">
        <w:rPr>
          <w:rFonts w:ascii="Trebuchet MS" w:hAnsi="Trebuchet MS"/>
          <w:szCs w:val="16"/>
        </w:rPr>
        <w:t>če bo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w:t>
      </w:r>
      <w:r w:rsidRPr="007A1591">
        <w:rPr>
          <w:rFonts w:ascii="Times New Roman" w:hAnsi="Times New Roman"/>
          <w:sz w:val="24"/>
        </w:rPr>
        <w:t xml:space="preserve"> </w:t>
      </w:r>
      <w:r w:rsidRPr="007A1591">
        <w:rPr>
          <w:rFonts w:ascii="Trebuchet MS" w:hAnsi="Trebuchet MS"/>
          <w:szCs w:val="16"/>
        </w:rPr>
        <w:t>na črno in za kateri mu je bila s pravnomočno odločitvijo ali več pravnomočnimi odločitvami izrečena globa za prekršek.</w:t>
      </w:r>
    </w:p>
    <w:p w14:paraId="3BCCA0B1" w14:textId="77777777" w:rsidR="007A1591" w:rsidRPr="007A1591" w:rsidRDefault="007A1591" w:rsidP="007A1591">
      <w:pPr>
        <w:spacing w:line="276" w:lineRule="auto"/>
        <w:ind w:left="708"/>
        <w:jc w:val="both"/>
        <w:rPr>
          <w:rFonts w:ascii="Trebuchet MS" w:hAnsi="Trebuchet MS"/>
          <w:szCs w:val="16"/>
        </w:rPr>
      </w:pPr>
    </w:p>
    <w:p w14:paraId="343D71CB"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V primeru izpolnitve okoliščine in pogojev iz prejšnjega odstavka bo naročnik postopal v skladu s tretjo alinejo četrtega odstavka 67. člena ZJN-3.</w:t>
      </w:r>
    </w:p>
    <w:p w14:paraId="34433F7B" w14:textId="77777777" w:rsidR="007A1591" w:rsidRPr="007A1591" w:rsidRDefault="007A1591" w:rsidP="007A1591">
      <w:pPr>
        <w:spacing w:line="276" w:lineRule="auto"/>
        <w:jc w:val="both"/>
        <w:rPr>
          <w:rFonts w:ascii="Trebuchet MS" w:hAnsi="Trebuchet MS"/>
          <w:szCs w:val="16"/>
        </w:rPr>
      </w:pPr>
    </w:p>
    <w:p w14:paraId="12E71725"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V primeru izpolnitve razveznega pogoja se šteje, da je okvirni sporazum razvezan z dnem sklenitve novega okvirnega sporazuma za predmetno naročilo. O datumu sklenitve novega okvirnega sporazuma bo naročnik obvestil izvajalca.</w:t>
      </w:r>
    </w:p>
    <w:p w14:paraId="466FA887" w14:textId="77777777" w:rsidR="007A1591" w:rsidRPr="007A1591" w:rsidRDefault="007A1591" w:rsidP="007A1591">
      <w:pPr>
        <w:spacing w:line="276" w:lineRule="auto"/>
        <w:jc w:val="both"/>
        <w:rPr>
          <w:rFonts w:ascii="Trebuchet MS" w:hAnsi="Trebuchet MS"/>
          <w:szCs w:val="16"/>
        </w:rPr>
      </w:pPr>
    </w:p>
    <w:p w14:paraId="44A124D3" w14:textId="77777777" w:rsidR="007A1591" w:rsidRPr="007A1591" w:rsidRDefault="007A1591" w:rsidP="007A1591">
      <w:pPr>
        <w:spacing w:line="276" w:lineRule="auto"/>
        <w:jc w:val="both"/>
        <w:rPr>
          <w:rFonts w:ascii="Trebuchet MS" w:hAnsi="Trebuchet MS"/>
          <w:szCs w:val="16"/>
        </w:rPr>
      </w:pPr>
      <w:r w:rsidRPr="007A1591">
        <w:rPr>
          <w:rFonts w:ascii="Trebuchet MS" w:hAnsi="Trebuchet MS"/>
          <w:szCs w:val="16"/>
        </w:rPr>
        <w:t>Če naročnik v 60 dneh od seznanitve s kršitvijo ne začne novega postopka javnega naročila, se šteje, da je okvirni sporazum razvezan šestdeseti dan od seznanitve s kršitvijo.</w:t>
      </w:r>
    </w:p>
    <w:p w14:paraId="4A6CECBB" w14:textId="77777777" w:rsidR="007A1591" w:rsidRPr="007A1591" w:rsidRDefault="007A1591" w:rsidP="007A1591">
      <w:pPr>
        <w:spacing w:line="276" w:lineRule="auto"/>
        <w:jc w:val="both"/>
        <w:rPr>
          <w:rFonts w:ascii="Trebuchet MS" w:hAnsi="Trebuchet MS"/>
          <w:szCs w:val="16"/>
        </w:rPr>
      </w:pPr>
    </w:p>
    <w:p w14:paraId="4FC29195" w14:textId="77777777" w:rsidR="007A1591" w:rsidRPr="007A1591" w:rsidRDefault="007A1591" w:rsidP="007A1591">
      <w:pPr>
        <w:spacing w:line="276" w:lineRule="auto"/>
        <w:rPr>
          <w:rFonts w:ascii="Trebuchet MS" w:hAnsi="Trebuchet MS"/>
          <w:szCs w:val="16"/>
        </w:rPr>
      </w:pPr>
      <w:r w:rsidRPr="007A1591">
        <w:rPr>
          <w:rFonts w:ascii="Trebuchet MS" w:hAnsi="Trebuchet MS"/>
          <w:szCs w:val="16"/>
        </w:rPr>
        <w:t xml:space="preserve">V _______________, dne _______________            </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V Ljubljani, dne _________________</w:t>
      </w:r>
    </w:p>
    <w:p w14:paraId="7657DE30" w14:textId="77777777" w:rsidR="007A1591" w:rsidRPr="007A1591" w:rsidRDefault="007A1591" w:rsidP="007A1591">
      <w:pPr>
        <w:spacing w:line="276" w:lineRule="auto"/>
        <w:rPr>
          <w:rFonts w:ascii="Trebuchet MS" w:hAnsi="Trebuchet MS"/>
          <w:szCs w:val="16"/>
        </w:rPr>
      </w:pPr>
    </w:p>
    <w:p w14:paraId="5A545AF7" w14:textId="77777777" w:rsidR="007A1591" w:rsidRPr="007A1591" w:rsidRDefault="007A1591" w:rsidP="007A1591">
      <w:pPr>
        <w:spacing w:line="276" w:lineRule="auto"/>
        <w:rPr>
          <w:rFonts w:ascii="Trebuchet MS" w:hAnsi="Trebuchet MS"/>
          <w:szCs w:val="16"/>
        </w:rPr>
      </w:pPr>
      <w:r w:rsidRPr="007A1591">
        <w:rPr>
          <w:rFonts w:ascii="Trebuchet MS" w:hAnsi="Trebuchet MS"/>
          <w:szCs w:val="16"/>
        </w:rPr>
        <w:t>IZVAJALEC:</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NAROČNIK:</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p>
    <w:p w14:paraId="71329B08" w14:textId="77777777" w:rsidR="007A1591" w:rsidRPr="007A1591" w:rsidRDefault="007A1591" w:rsidP="007A1591">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PLINOVODI d.o.o.                                       </w:t>
      </w:r>
    </w:p>
    <w:p w14:paraId="3D7271ED" w14:textId="77777777" w:rsidR="007A1591" w:rsidRPr="007A1591" w:rsidRDefault="007A1591" w:rsidP="007A1591">
      <w:pPr>
        <w:spacing w:line="276" w:lineRule="auto"/>
        <w:rPr>
          <w:rFonts w:ascii="Trebuchet MS" w:hAnsi="Trebuchet MS"/>
          <w:szCs w:val="16"/>
        </w:rPr>
      </w:pPr>
    </w:p>
    <w:p w14:paraId="3248E859" w14:textId="77777777" w:rsidR="007A1591" w:rsidRPr="007A1591" w:rsidRDefault="007A1591" w:rsidP="007A1591">
      <w:pPr>
        <w:spacing w:line="276" w:lineRule="auto"/>
        <w:rPr>
          <w:rFonts w:ascii="Trebuchet MS" w:hAnsi="Trebuchet MS"/>
          <w:szCs w:val="16"/>
        </w:rPr>
      </w:pPr>
      <w:r w:rsidRPr="007A1591">
        <w:rPr>
          <w:rFonts w:ascii="Trebuchet MS" w:hAnsi="Trebuchet MS"/>
          <w:szCs w:val="16"/>
        </w:rPr>
        <w:t>Direktor:</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Glavni direktor:                                                                  </w:t>
      </w:r>
    </w:p>
    <w:p w14:paraId="3206643E" w14:textId="5419BC52" w:rsidR="007A1591" w:rsidRPr="007A1591" w:rsidRDefault="007A1591" w:rsidP="007A1591">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00F32382" w:rsidRPr="00F32382">
        <w:rPr>
          <w:rFonts w:ascii="Trebuchet MS" w:hAnsi="Trebuchet MS"/>
          <w:szCs w:val="16"/>
        </w:rPr>
        <w:t>mag. Matija Bitenc</w:t>
      </w:r>
      <w:r w:rsidRPr="007A1591">
        <w:rPr>
          <w:rFonts w:ascii="Trebuchet MS" w:hAnsi="Trebuchet MS"/>
          <w:szCs w:val="16"/>
        </w:rPr>
        <w:tab/>
      </w:r>
      <w:r w:rsidRPr="007A1591">
        <w:rPr>
          <w:rFonts w:ascii="Trebuchet MS" w:hAnsi="Trebuchet MS"/>
          <w:szCs w:val="16"/>
        </w:rPr>
        <w:tab/>
        <w:t xml:space="preserve"> </w:t>
      </w:r>
    </w:p>
    <w:p w14:paraId="534B5C81" w14:textId="77777777" w:rsidR="007A1591" w:rsidRPr="007A1591" w:rsidRDefault="007A1591" w:rsidP="007A1591">
      <w:pPr>
        <w:spacing w:line="276" w:lineRule="auto"/>
        <w:rPr>
          <w:rFonts w:ascii="Trebuchet MS" w:hAnsi="Trebuchet MS"/>
          <w:szCs w:val="16"/>
        </w:rPr>
      </w:pPr>
    </w:p>
    <w:p w14:paraId="0D289E87" w14:textId="77777777" w:rsidR="007A1591" w:rsidRPr="007A1591" w:rsidRDefault="007A1591" w:rsidP="007A1591">
      <w:pPr>
        <w:spacing w:line="276" w:lineRule="auto"/>
        <w:rPr>
          <w:rFonts w:ascii="Trebuchet MS" w:hAnsi="Trebuchet MS"/>
          <w:szCs w:val="16"/>
        </w:rPr>
      </w:pP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Član poslovodstva:</w:t>
      </w:r>
    </w:p>
    <w:p w14:paraId="6A565677" w14:textId="1589226A" w:rsidR="007A1591" w:rsidRPr="007A1591" w:rsidRDefault="00F32382" w:rsidP="007A1591">
      <w:pPr>
        <w:spacing w:line="276" w:lineRule="auto"/>
        <w:ind w:left="5664"/>
        <w:rPr>
          <w:rFonts w:ascii="Trebuchet MS" w:hAnsi="Trebuchet MS"/>
          <w:szCs w:val="16"/>
        </w:rPr>
      </w:pPr>
      <w:r>
        <w:rPr>
          <w:rFonts w:ascii="Trebuchet MS" w:hAnsi="Trebuchet MS"/>
          <w:szCs w:val="16"/>
        </w:rPr>
        <w:t>Aleš Gruden</w:t>
      </w:r>
    </w:p>
    <w:p w14:paraId="0D4000A1" w14:textId="77777777" w:rsidR="007A1591" w:rsidRPr="007A1591" w:rsidRDefault="007A1591" w:rsidP="007A1591">
      <w:pPr>
        <w:spacing w:line="276" w:lineRule="auto"/>
        <w:rPr>
          <w:rFonts w:ascii="Trebuchet MS" w:hAnsi="Trebuchet MS"/>
          <w:szCs w:val="16"/>
        </w:rPr>
      </w:pPr>
    </w:p>
    <w:p w14:paraId="6B64DB74" w14:textId="77777777" w:rsidR="007A1591" w:rsidRPr="007A1591" w:rsidRDefault="007A1591" w:rsidP="007A1591">
      <w:pPr>
        <w:rPr>
          <w:rFonts w:ascii="Trebuchet MS" w:hAnsi="Trebuchet MS"/>
          <w:szCs w:val="16"/>
        </w:rPr>
      </w:pPr>
      <w:r w:rsidRPr="007A1591">
        <w:rPr>
          <w:rFonts w:ascii="Trebuchet MS" w:hAnsi="Trebuchet MS"/>
          <w:szCs w:val="16"/>
        </w:rPr>
        <w:br w:type="page"/>
      </w:r>
    </w:p>
    <w:p w14:paraId="1743EF79" w14:textId="77777777" w:rsidR="0095115D" w:rsidRPr="000F52E1" w:rsidRDefault="0095115D" w:rsidP="0095115D">
      <w:pPr>
        <w:jc w:val="both"/>
        <w:outlineLvl w:val="0"/>
        <w:rPr>
          <w:rFonts w:ascii="Trebuchet MS" w:hAnsi="Trebuchet MS"/>
          <w:b/>
          <w:bCs/>
          <w:szCs w:val="16"/>
        </w:rPr>
      </w:pPr>
      <w:bookmarkStart w:id="66" w:name="_Toc218863919"/>
      <w:r w:rsidRPr="000F52E1">
        <w:rPr>
          <w:rFonts w:ascii="Trebuchet MS" w:hAnsi="Trebuchet MS"/>
          <w:b/>
          <w:szCs w:val="16"/>
        </w:rPr>
        <w:lastRenderedPageBreak/>
        <w:t xml:space="preserve">PRILOGA </w:t>
      </w:r>
      <w:r w:rsidR="00032924">
        <w:rPr>
          <w:rFonts w:ascii="Trebuchet MS" w:hAnsi="Trebuchet MS"/>
          <w:b/>
          <w:szCs w:val="16"/>
        </w:rPr>
        <w:t>12</w:t>
      </w:r>
      <w:r>
        <w:rPr>
          <w:rFonts w:ascii="Trebuchet MS" w:hAnsi="Trebuchet MS"/>
          <w:b/>
          <w:szCs w:val="16"/>
        </w:rPr>
        <w:t xml:space="preserve"> </w:t>
      </w:r>
      <w:r w:rsidRPr="00B86FD9">
        <w:rPr>
          <w:rFonts w:ascii="Trebuchet MS" w:hAnsi="Trebuchet MS"/>
          <w:b/>
          <w:szCs w:val="16"/>
        </w:rPr>
        <w:t>(se predloži v drugi fazi po pregledu prijav)</w:t>
      </w:r>
      <w:bookmarkEnd w:id="66"/>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5206AB" w:rsidRDefault="0095115D" w:rsidP="0095115D">
      <w:pPr>
        <w:numPr>
          <w:ilvl w:val="0"/>
          <w:numId w:val="34"/>
        </w:numPr>
        <w:contextualSpacing/>
        <w:rPr>
          <w:rFonts w:ascii="Trebuchet MS" w:hAnsi="Trebuchet MS"/>
          <w:szCs w:val="16"/>
        </w:rPr>
      </w:pPr>
      <w:r w:rsidRPr="005206AB">
        <w:rPr>
          <w:rFonts w:ascii="Trebuchet MS" w:hAnsi="Trebuchet MS" w:cs="Verdana"/>
          <w:szCs w:val="16"/>
        </w:rPr>
        <w:t>Ponudbene vrednosti:</w:t>
      </w:r>
    </w:p>
    <w:p w14:paraId="0DEE9090" w14:textId="77777777" w:rsidR="0095115D" w:rsidRPr="005206AB" w:rsidRDefault="0095115D" w:rsidP="0095115D">
      <w:pPr>
        <w:rPr>
          <w:rFonts w:ascii="Trebuchet MS" w:hAnsi="Trebuchet MS"/>
          <w:szCs w:val="16"/>
        </w:rPr>
      </w:pPr>
    </w:p>
    <w:p w14:paraId="142C8F19" w14:textId="77777777" w:rsidR="0095115D" w:rsidRPr="005206AB" w:rsidRDefault="0095115D" w:rsidP="0095115D">
      <w:pPr>
        <w:ind w:left="708"/>
        <w:rPr>
          <w:rFonts w:ascii="Trebuchet MS" w:hAnsi="Trebuchet MS"/>
          <w:szCs w:val="16"/>
        </w:rPr>
      </w:pPr>
    </w:p>
    <w:tbl>
      <w:tblPr>
        <w:tblW w:w="8714" w:type="dxa"/>
        <w:tblInd w:w="70" w:type="dxa"/>
        <w:tblLayout w:type="fixed"/>
        <w:tblCellMar>
          <w:left w:w="70" w:type="dxa"/>
          <w:right w:w="70" w:type="dxa"/>
        </w:tblCellMar>
        <w:tblLook w:val="00A0" w:firstRow="1" w:lastRow="0" w:firstColumn="1" w:lastColumn="0" w:noHBand="0" w:noVBand="0"/>
      </w:tblPr>
      <w:tblGrid>
        <w:gridCol w:w="160"/>
        <w:gridCol w:w="2265"/>
        <w:gridCol w:w="1044"/>
        <w:gridCol w:w="926"/>
        <w:gridCol w:w="2193"/>
        <w:gridCol w:w="2126"/>
      </w:tblGrid>
      <w:tr w:rsidR="0095115D" w:rsidRPr="005206AB" w14:paraId="6F4D69DC" w14:textId="77777777" w:rsidTr="0095115D">
        <w:trPr>
          <w:trHeight w:val="989"/>
        </w:trPr>
        <w:tc>
          <w:tcPr>
            <w:tcW w:w="2425" w:type="dxa"/>
            <w:gridSpan w:val="2"/>
            <w:tcBorders>
              <w:top w:val="single" w:sz="4" w:space="0" w:color="auto"/>
              <w:left w:val="single" w:sz="4" w:space="0" w:color="auto"/>
              <w:right w:val="single" w:sz="4" w:space="0" w:color="auto"/>
            </w:tcBorders>
            <w:vAlign w:val="center"/>
          </w:tcPr>
          <w:p w14:paraId="0C7A810F" w14:textId="77777777" w:rsidR="0095115D" w:rsidRPr="009D1C69" w:rsidRDefault="0095115D" w:rsidP="0095115D">
            <w:pPr>
              <w:rPr>
                <w:rFonts w:ascii="Trebuchet MS" w:hAnsi="Trebuchet MS" w:cs="Arial"/>
                <w:szCs w:val="16"/>
              </w:rPr>
            </w:pPr>
            <w:r w:rsidRPr="009D1C69">
              <w:rPr>
                <w:rFonts w:ascii="Trebuchet MS" w:hAnsi="Trebuchet MS" w:cs="Arial"/>
                <w:szCs w:val="16"/>
              </w:rPr>
              <w:t>Vrsta nadzora:</w:t>
            </w:r>
          </w:p>
        </w:tc>
        <w:tc>
          <w:tcPr>
            <w:tcW w:w="1044" w:type="dxa"/>
            <w:tcBorders>
              <w:top w:val="single" w:sz="4" w:space="0" w:color="auto"/>
              <w:left w:val="nil"/>
              <w:right w:val="single" w:sz="4" w:space="0" w:color="auto"/>
            </w:tcBorders>
            <w:vAlign w:val="center"/>
          </w:tcPr>
          <w:p w14:paraId="52B5E128"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Enota</w:t>
            </w:r>
          </w:p>
        </w:tc>
        <w:tc>
          <w:tcPr>
            <w:tcW w:w="926" w:type="dxa"/>
            <w:tcBorders>
              <w:top w:val="single" w:sz="4" w:space="0" w:color="auto"/>
              <w:left w:val="nil"/>
              <w:right w:val="single" w:sz="4" w:space="0" w:color="auto"/>
            </w:tcBorders>
            <w:vAlign w:val="center"/>
          </w:tcPr>
          <w:p w14:paraId="268BAB07" w14:textId="5024EB6E" w:rsidR="0095115D" w:rsidRPr="005206AB" w:rsidRDefault="0095115D" w:rsidP="0095115D">
            <w:pPr>
              <w:jc w:val="center"/>
              <w:rPr>
                <w:rFonts w:ascii="Trebuchet MS" w:hAnsi="Trebuchet MS" w:cs="Arial"/>
                <w:szCs w:val="16"/>
              </w:rPr>
            </w:pPr>
            <w:r>
              <w:rPr>
                <w:rFonts w:ascii="Trebuchet MS" w:hAnsi="Trebuchet MS" w:cs="Arial"/>
                <w:szCs w:val="16"/>
              </w:rPr>
              <w:t>Ocenjeno sk</w:t>
            </w:r>
            <w:r w:rsidRPr="005206AB">
              <w:rPr>
                <w:rFonts w:ascii="Trebuchet MS" w:hAnsi="Trebuchet MS" w:cs="Arial"/>
                <w:szCs w:val="16"/>
              </w:rPr>
              <w:t>upno št. dni</w:t>
            </w:r>
            <w:r>
              <w:rPr>
                <w:rFonts w:ascii="Trebuchet MS" w:hAnsi="Trebuchet MS" w:cs="Arial"/>
                <w:szCs w:val="16"/>
              </w:rPr>
              <w:t xml:space="preserve"> v obdobju </w:t>
            </w:r>
            <w:r w:rsidR="006221AE">
              <w:rPr>
                <w:rFonts w:ascii="Trebuchet MS" w:hAnsi="Trebuchet MS" w:cs="Arial"/>
                <w:szCs w:val="16"/>
              </w:rPr>
              <w:t>treh</w:t>
            </w:r>
            <w:r>
              <w:rPr>
                <w:rFonts w:ascii="Trebuchet MS" w:hAnsi="Trebuchet MS" w:cs="Arial"/>
                <w:szCs w:val="16"/>
              </w:rPr>
              <w:t xml:space="preserve"> let</w:t>
            </w:r>
          </w:p>
        </w:tc>
        <w:tc>
          <w:tcPr>
            <w:tcW w:w="2193" w:type="dxa"/>
            <w:tcBorders>
              <w:top w:val="single" w:sz="4" w:space="0" w:color="auto"/>
              <w:left w:val="nil"/>
              <w:right w:val="single" w:sz="4" w:space="0" w:color="auto"/>
            </w:tcBorders>
            <w:vAlign w:val="center"/>
          </w:tcPr>
          <w:p w14:paraId="572CE9CF"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 xml:space="preserve">Cena na enoto brez DDV </w:t>
            </w:r>
            <w:r w:rsidRPr="005206AB">
              <w:rPr>
                <w:rFonts w:ascii="Trebuchet MS" w:hAnsi="Trebuchet MS" w:cs="Arial"/>
                <w:szCs w:val="16"/>
              </w:rPr>
              <w:br/>
              <w:t>(cena za 1 dan)</w:t>
            </w:r>
          </w:p>
        </w:tc>
        <w:tc>
          <w:tcPr>
            <w:tcW w:w="2126" w:type="dxa"/>
            <w:tcBorders>
              <w:top w:val="single" w:sz="4" w:space="0" w:color="auto"/>
              <w:left w:val="nil"/>
              <w:right w:val="single" w:sz="4" w:space="0" w:color="auto"/>
            </w:tcBorders>
            <w:vAlign w:val="center"/>
          </w:tcPr>
          <w:p w14:paraId="711281DD"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Skupna vrednost posamezne post.</w:t>
            </w:r>
          </w:p>
          <w:p w14:paraId="6E0CE90D"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 xml:space="preserve"> brez DDV</w:t>
            </w:r>
          </w:p>
          <w:p w14:paraId="00559BFA"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w:t>
            </w:r>
          </w:p>
        </w:tc>
      </w:tr>
      <w:tr w:rsidR="0095115D" w:rsidRPr="005206AB" w14:paraId="7F5F67A3" w14:textId="77777777" w:rsidTr="0095115D">
        <w:trPr>
          <w:trHeight w:val="510"/>
        </w:trPr>
        <w:tc>
          <w:tcPr>
            <w:tcW w:w="2425" w:type="dxa"/>
            <w:gridSpan w:val="2"/>
            <w:tcBorders>
              <w:top w:val="double" w:sz="4" w:space="0" w:color="auto"/>
              <w:left w:val="single" w:sz="4" w:space="0" w:color="auto"/>
              <w:bottom w:val="single" w:sz="4" w:space="0" w:color="auto"/>
              <w:right w:val="single" w:sz="4" w:space="0" w:color="auto"/>
            </w:tcBorders>
            <w:noWrap/>
            <w:vAlign w:val="center"/>
          </w:tcPr>
          <w:p w14:paraId="07E304ED" w14:textId="77777777" w:rsidR="0095115D" w:rsidRPr="005206AB" w:rsidRDefault="0095115D" w:rsidP="0095115D">
            <w:pPr>
              <w:rPr>
                <w:rFonts w:ascii="Trebuchet MS" w:hAnsi="Trebuchet MS" w:cs="Arial"/>
                <w:szCs w:val="16"/>
              </w:rPr>
            </w:pPr>
            <w:r w:rsidRPr="005206AB">
              <w:rPr>
                <w:rFonts w:ascii="Trebuchet MS" w:hAnsi="Trebuchet MS" w:cs="Arial"/>
                <w:szCs w:val="16"/>
              </w:rPr>
              <w:t>Strojni nadzor</w:t>
            </w:r>
          </w:p>
        </w:tc>
        <w:tc>
          <w:tcPr>
            <w:tcW w:w="1044" w:type="dxa"/>
            <w:tcBorders>
              <w:top w:val="double" w:sz="4" w:space="0" w:color="auto"/>
              <w:left w:val="nil"/>
              <w:bottom w:val="single" w:sz="4" w:space="0" w:color="auto"/>
              <w:right w:val="single" w:sz="4" w:space="0" w:color="auto"/>
            </w:tcBorders>
            <w:noWrap/>
            <w:vAlign w:val="center"/>
          </w:tcPr>
          <w:p w14:paraId="2B40BE75"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dan - 8 ur</w:t>
            </w:r>
          </w:p>
        </w:tc>
        <w:tc>
          <w:tcPr>
            <w:tcW w:w="926" w:type="dxa"/>
            <w:tcBorders>
              <w:top w:val="double" w:sz="4" w:space="0" w:color="auto"/>
              <w:left w:val="nil"/>
              <w:bottom w:val="single" w:sz="4" w:space="0" w:color="auto"/>
              <w:right w:val="single" w:sz="4" w:space="0" w:color="auto"/>
            </w:tcBorders>
            <w:noWrap/>
            <w:vAlign w:val="center"/>
          </w:tcPr>
          <w:p w14:paraId="6DD7577B" w14:textId="2F264366" w:rsidR="0095115D" w:rsidRPr="005206AB" w:rsidRDefault="00AA1E31" w:rsidP="0095115D">
            <w:pPr>
              <w:jc w:val="center"/>
              <w:rPr>
                <w:rFonts w:ascii="Trebuchet MS" w:hAnsi="Trebuchet MS" w:cs="Arial"/>
                <w:b/>
                <w:szCs w:val="16"/>
              </w:rPr>
            </w:pPr>
            <w:r>
              <w:rPr>
                <w:rFonts w:ascii="Trebuchet MS" w:hAnsi="Trebuchet MS" w:cs="Arial"/>
                <w:b/>
                <w:szCs w:val="16"/>
              </w:rPr>
              <w:t>2</w:t>
            </w:r>
            <w:r w:rsidR="002A7A9A">
              <w:rPr>
                <w:rFonts w:ascii="Trebuchet MS" w:hAnsi="Trebuchet MS" w:cs="Arial"/>
                <w:b/>
                <w:szCs w:val="16"/>
              </w:rPr>
              <w:t>0</w:t>
            </w:r>
            <w:r w:rsidR="0095115D">
              <w:rPr>
                <w:rFonts w:ascii="Trebuchet MS" w:hAnsi="Trebuchet MS" w:cs="Arial"/>
                <w:b/>
                <w:szCs w:val="16"/>
              </w:rPr>
              <w:t>00</w:t>
            </w:r>
          </w:p>
        </w:tc>
        <w:tc>
          <w:tcPr>
            <w:tcW w:w="2193" w:type="dxa"/>
            <w:tcBorders>
              <w:top w:val="double" w:sz="4" w:space="0" w:color="auto"/>
              <w:left w:val="nil"/>
              <w:bottom w:val="single" w:sz="4" w:space="0" w:color="auto"/>
              <w:right w:val="single" w:sz="4" w:space="0" w:color="auto"/>
            </w:tcBorders>
            <w:noWrap/>
            <w:vAlign w:val="bottom"/>
          </w:tcPr>
          <w:p w14:paraId="794406BC" w14:textId="77777777" w:rsidR="0095115D" w:rsidRPr="005206AB" w:rsidRDefault="0095115D" w:rsidP="0095115D">
            <w:pPr>
              <w:jc w:val="center"/>
              <w:rPr>
                <w:rFonts w:ascii="Trebuchet MS" w:hAnsi="Trebuchet MS" w:cs="Arial"/>
                <w:szCs w:val="16"/>
              </w:rPr>
            </w:pPr>
            <w:r w:rsidRPr="005206AB">
              <w:rPr>
                <w:rFonts w:ascii="Trebuchet MS" w:hAnsi="Trebuchet MS" w:cs="Arial"/>
                <w:szCs w:val="16"/>
              </w:rPr>
              <w:t> </w:t>
            </w:r>
          </w:p>
        </w:tc>
        <w:tc>
          <w:tcPr>
            <w:tcW w:w="2126" w:type="dxa"/>
            <w:tcBorders>
              <w:top w:val="double" w:sz="4" w:space="0" w:color="auto"/>
              <w:left w:val="nil"/>
              <w:bottom w:val="single" w:sz="4" w:space="0" w:color="auto"/>
              <w:right w:val="single" w:sz="4" w:space="0" w:color="auto"/>
            </w:tcBorders>
            <w:noWrap/>
            <w:vAlign w:val="bottom"/>
          </w:tcPr>
          <w:p w14:paraId="41C360A5" w14:textId="77777777" w:rsidR="0095115D" w:rsidRPr="005206AB" w:rsidRDefault="0095115D" w:rsidP="0095115D">
            <w:pPr>
              <w:rPr>
                <w:rFonts w:ascii="Trebuchet MS" w:hAnsi="Trebuchet MS" w:cs="Arial"/>
                <w:szCs w:val="16"/>
              </w:rPr>
            </w:pPr>
            <w:r w:rsidRPr="005206AB">
              <w:rPr>
                <w:rFonts w:ascii="Trebuchet MS" w:hAnsi="Trebuchet MS" w:cs="Arial"/>
                <w:szCs w:val="16"/>
              </w:rPr>
              <w:t> </w:t>
            </w:r>
          </w:p>
        </w:tc>
      </w:tr>
      <w:tr w:rsidR="00407988" w:rsidRPr="005206AB" w14:paraId="716A3EE6" w14:textId="77777777" w:rsidTr="00716C1F">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7911700F" w14:textId="5EEFBF9C" w:rsidR="00407988" w:rsidRPr="005206AB" w:rsidRDefault="00407988" w:rsidP="00716C1F">
            <w:pPr>
              <w:rPr>
                <w:rFonts w:ascii="Trebuchet MS" w:hAnsi="Trebuchet MS" w:cs="Arial"/>
                <w:szCs w:val="16"/>
              </w:rPr>
            </w:pPr>
            <w:r>
              <w:rPr>
                <w:rFonts w:ascii="Trebuchet MS" w:hAnsi="Trebuchet MS" w:cs="Arial"/>
                <w:szCs w:val="16"/>
              </w:rPr>
              <w:t>Varilski</w:t>
            </w:r>
            <w:r w:rsidRPr="005206AB">
              <w:rPr>
                <w:rFonts w:ascii="Trebuchet MS" w:hAnsi="Trebuchet MS" w:cs="Arial"/>
                <w:szCs w:val="16"/>
              </w:rPr>
              <w:t xml:space="preserve"> nadzor</w:t>
            </w:r>
          </w:p>
        </w:tc>
        <w:tc>
          <w:tcPr>
            <w:tcW w:w="1044" w:type="dxa"/>
            <w:tcBorders>
              <w:top w:val="nil"/>
              <w:left w:val="nil"/>
              <w:bottom w:val="single" w:sz="4" w:space="0" w:color="auto"/>
              <w:right w:val="single" w:sz="4" w:space="0" w:color="auto"/>
            </w:tcBorders>
            <w:noWrap/>
            <w:vAlign w:val="center"/>
          </w:tcPr>
          <w:p w14:paraId="2D04FA25" w14:textId="77777777" w:rsidR="00407988" w:rsidRPr="005206AB" w:rsidRDefault="00407988" w:rsidP="00716C1F">
            <w:pPr>
              <w:jc w:val="center"/>
              <w:rPr>
                <w:rFonts w:ascii="Trebuchet MS" w:hAnsi="Trebuchet MS" w:cs="Arial"/>
                <w:szCs w:val="16"/>
              </w:rPr>
            </w:pPr>
            <w:r w:rsidRPr="005206AB">
              <w:rPr>
                <w:rFonts w:ascii="Trebuchet MS" w:hAnsi="Trebuchet MS" w:cs="Arial"/>
                <w:szCs w:val="16"/>
              </w:rPr>
              <w:t>dan - 8 ur</w:t>
            </w:r>
          </w:p>
        </w:tc>
        <w:tc>
          <w:tcPr>
            <w:tcW w:w="926" w:type="dxa"/>
            <w:tcBorders>
              <w:top w:val="single" w:sz="4" w:space="0" w:color="auto"/>
              <w:left w:val="nil"/>
              <w:bottom w:val="single" w:sz="4" w:space="0" w:color="auto"/>
              <w:right w:val="single" w:sz="4" w:space="0" w:color="auto"/>
            </w:tcBorders>
            <w:noWrap/>
            <w:vAlign w:val="center"/>
          </w:tcPr>
          <w:p w14:paraId="32FD194F" w14:textId="5EBEE4CE" w:rsidR="00407988" w:rsidRPr="005206AB" w:rsidRDefault="00823F88" w:rsidP="00716C1F">
            <w:pPr>
              <w:jc w:val="center"/>
              <w:rPr>
                <w:rFonts w:ascii="Trebuchet MS" w:hAnsi="Trebuchet MS" w:cs="Arial"/>
                <w:b/>
                <w:bCs/>
                <w:szCs w:val="16"/>
              </w:rPr>
            </w:pPr>
            <w:r>
              <w:rPr>
                <w:rFonts w:ascii="Trebuchet MS" w:hAnsi="Trebuchet MS" w:cs="Arial"/>
                <w:b/>
                <w:bCs/>
                <w:szCs w:val="16"/>
              </w:rPr>
              <w:t>180</w:t>
            </w:r>
            <w:r w:rsidR="00407988">
              <w:rPr>
                <w:rFonts w:ascii="Trebuchet MS" w:hAnsi="Trebuchet MS" w:cs="Arial"/>
                <w:b/>
                <w:bCs/>
                <w:szCs w:val="16"/>
              </w:rPr>
              <w:t>0</w:t>
            </w:r>
          </w:p>
        </w:tc>
        <w:tc>
          <w:tcPr>
            <w:tcW w:w="2193" w:type="dxa"/>
            <w:tcBorders>
              <w:top w:val="nil"/>
              <w:left w:val="nil"/>
              <w:bottom w:val="single" w:sz="4" w:space="0" w:color="auto"/>
              <w:right w:val="single" w:sz="4" w:space="0" w:color="auto"/>
            </w:tcBorders>
            <w:noWrap/>
            <w:vAlign w:val="bottom"/>
          </w:tcPr>
          <w:p w14:paraId="32C0CA8F" w14:textId="77777777" w:rsidR="00407988" w:rsidRPr="005206AB" w:rsidRDefault="00407988" w:rsidP="00716C1F">
            <w:pPr>
              <w:jc w:val="center"/>
              <w:rPr>
                <w:rFonts w:ascii="Trebuchet MS" w:hAnsi="Trebuchet MS" w:cs="Arial"/>
                <w:szCs w:val="16"/>
              </w:rPr>
            </w:pPr>
            <w:r w:rsidRPr="005206AB">
              <w:rPr>
                <w:rFonts w:ascii="Trebuchet MS" w:hAnsi="Trebuchet MS" w:cs="Arial"/>
                <w:szCs w:val="16"/>
              </w:rPr>
              <w:t> </w:t>
            </w:r>
          </w:p>
        </w:tc>
        <w:tc>
          <w:tcPr>
            <w:tcW w:w="2126" w:type="dxa"/>
            <w:tcBorders>
              <w:top w:val="nil"/>
              <w:left w:val="nil"/>
              <w:bottom w:val="single" w:sz="4" w:space="0" w:color="auto"/>
              <w:right w:val="single" w:sz="4" w:space="0" w:color="auto"/>
            </w:tcBorders>
            <w:noWrap/>
            <w:vAlign w:val="bottom"/>
          </w:tcPr>
          <w:p w14:paraId="2927A824" w14:textId="77777777" w:rsidR="00407988" w:rsidRPr="005206AB" w:rsidRDefault="00407988" w:rsidP="00716C1F">
            <w:pPr>
              <w:rPr>
                <w:rFonts w:ascii="Trebuchet MS" w:hAnsi="Trebuchet MS" w:cs="Arial"/>
                <w:szCs w:val="16"/>
              </w:rPr>
            </w:pPr>
            <w:r w:rsidRPr="005206AB">
              <w:rPr>
                <w:rFonts w:ascii="Trebuchet MS" w:hAnsi="Trebuchet MS" w:cs="Arial"/>
                <w:szCs w:val="16"/>
              </w:rPr>
              <w:t> </w:t>
            </w:r>
          </w:p>
        </w:tc>
      </w:tr>
      <w:tr w:rsidR="00823F88" w:rsidRPr="005206AB" w14:paraId="66919738" w14:textId="77777777" w:rsidTr="0095115D">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47FFA694" w14:textId="55FCA0EB" w:rsidR="00823F88" w:rsidRPr="005206AB" w:rsidRDefault="00823F88" w:rsidP="00823F88">
            <w:pPr>
              <w:rPr>
                <w:rFonts w:ascii="Trebuchet MS" w:hAnsi="Trebuchet MS" w:cs="Arial"/>
                <w:szCs w:val="16"/>
              </w:rPr>
            </w:pPr>
            <w:r>
              <w:rPr>
                <w:rFonts w:ascii="Trebuchet MS" w:hAnsi="Trebuchet MS"/>
                <w:szCs w:val="16"/>
              </w:rPr>
              <w:t>Nadzor</w:t>
            </w:r>
            <w:r w:rsidRPr="001F5281">
              <w:rPr>
                <w:rFonts w:ascii="Trebuchet MS" w:hAnsi="Trebuchet MS"/>
                <w:szCs w:val="16"/>
              </w:rPr>
              <w:t xml:space="preserve"> na</w:t>
            </w:r>
            <w:r>
              <w:rPr>
                <w:rFonts w:ascii="Trebuchet MS" w:hAnsi="Trebuchet MS"/>
                <w:szCs w:val="16"/>
              </w:rPr>
              <w:t xml:space="preserve">d neporušnimi preiskavami (NDT) </w:t>
            </w:r>
            <w:r w:rsidRPr="001F5281">
              <w:rPr>
                <w:rFonts w:ascii="Trebuchet MS" w:hAnsi="Trebuchet MS"/>
                <w:szCs w:val="16"/>
              </w:rPr>
              <w:t>varjenja</w:t>
            </w:r>
          </w:p>
        </w:tc>
        <w:tc>
          <w:tcPr>
            <w:tcW w:w="1044" w:type="dxa"/>
            <w:tcBorders>
              <w:top w:val="nil"/>
              <w:left w:val="nil"/>
              <w:bottom w:val="single" w:sz="4" w:space="0" w:color="auto"/>
              <w:right w:val="single" w:sz="4" w:space="0" w:color="auto"/>
            </w:tcBorders>
            <w:noWrap/>
            <w:vAlign w:val="center"/>
          </w:tcPr>
          <w:p w14:paraId="35A652C2" w14:textId="37AEF6CD" w:rsidR="00823F88" w:rsidRPr="005206AB" w:rsidRDefault="00823F88" w:rsidP="00823F88">
            <w:pPr>
              <w:jc w:val="center"/>
              <w:rPr>
                <w:rFonts w:ascii="Trebuchet MS" w:hAnsi="Trebuchet MS" w:cs="Arial"/>
                <w:szCs w:val="16"/>
              </w:rPr>
            </w:pPr>
            <w:r w:rsidRPr="005206AB">
              <w:rPr>
                <w:rFonts w:ascii="Trebuchet MS" w:hAnsi="Trebuchet MS" w:cs="Arial"/>
                <w:szCs w:val="16"/>
              </w:rPr>
              <w:t>dan - 8 ur</w:t>
            </w:r>
          </w:p>
        </w:tc>
        <w:tc>
          <w:tcPr>
            <w:tcW w:w="926" w:type="dxa"/>
            <w:tcBorders>
              <w:top w:val="single" w:sz="4" w:space="0" w:color="auto"/>
              <w:left w:val="nil"/>
              <w:bottom w:val="single" w:sz="4" w:space="0" w:color="auto"/>
              <w:right w:val="single" w:sz="4" w:space="0" w:color="auto"/>
            </w:tcBorders>
            <w:noWrap/>
            <w:vAlign w:val="center"/>
          </w:tcPr>
          <w:p w14:paraId="48C1B1E5" w14:textId="3A6C976D" w:rsidR="00823F88" w:rsidRDefault="00823F88" w:rsidP="00823F88">
            <w:pPr>
              <w:jc w:val="center"/>
              <w:rPr>
                <w:rFonts w:ascii="Trebuchet MS" w:hAnsi="Trebuchet MS" w:cs="Arial"/>
                <w:b/>
                <w:bCs/>
                <w:szCs w:val="16"/>
              </w:rPr>
            </w:pPr>
            <w:r>
              <w:rPr>
                <w:rFonts w:ascii="Trebuchet MS" w:hAnsi="Trebuchet MS" w:cs="Arial"/>
                <w:b/>
                <w:bCs/>
                <w:szCs w:val="16"/>
              </w:rPr>
              <w:t>800</w:t>
            </w:r>
          </w:p>
        </w:tc>
        <w:tc>
          <w:tcPr>
            <w:tcW w:w="2193" w:type="dxa"/>
            <w:tcBorders>
              <w:top w:val="nil"/>
              <w:left w:val="nil"/>
              <w:bottom w:val="single" w:sz="4" w:space="0" w:color="auto"/>
              <w:right w:val="single" w:sz="4" w:space="0" w:color="auto"/>
            </w:tcBorders>
            <w:noWrap/>
            <w:vAlign w:val="bottom"/>
          </w:tcPr>
          <w:p w14:paraId="49D27ABA" w14:textId="77777777" w:rsidR="00823F88" w:rsidRPr="005206AB" w:rsidRDefault="00823F88" w:rsidP="00823F88">
            <w:pPr>
              <w:jc w:val="center"/>
              <w:rPr>
                <w:rFonts w:ascii="Trebuchet MS" w:hAnsi="Trebuchet MS" w:cs="Arial"/>
                <w:szCs w:val="16"/>
              </w:rPr>
            </w:pPr>
          </w:p>
        </w:tc>
        <w:tc>
          <w:tcPr>
            <w:tcW w:w="2126" w:type="dxa"/>
            <w:tcBorders>
              <w:top w:val="nil"/>
              <w:left w:val="nil"/>
              <w:bottom w:val="single" w:sz="4" w:space="0" w:color="auto"/>
              <w:right w:val="single" w:sz="4" w:space="0" w:color="auto"/>
            </w:tcBorders>
            <w:noWrap/>
            <w:vAlign w:val="bottom"/>
          </w:tcPr>
          <w:p w14:paraId="2ABB17ED" w14:textId="77777777" w:rsidR="00823F88" w:rsidRPr="005206AB" w:rsidRDefault="00823F88" w:rsidP="00823F88">
            <w:pPr>
              <w:rPr>
                <w:rFonts w:ascii="Trebuchet MS" w:hAnsi="Trebuchet MS" w:cs="Arial"/>
                <w:szCs w:val="16"/>
              </w:rPr>
            </w:pPr>
          </w:p>
        </w:tc>
      </w:tr>
      <w:tr w:rsidR="00823F88" w:rsidRPr="005206AB" w14:paraId="4DFE3DC1" w14:textId="77777777" w:rsidTr="0095115D">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0A17E648" w14:textId="77777777" w:rsidR="00823F88" w:rsidRPr="005206AB" w:rsidRDefault="00823F88" w:rsidP="00823F88">
            <w:pPr>
              <w:rPr>
                <w:rFonts w:ascii="Trebuchet MS" w:hAnsi="Trebuchet MS" w:cs="Arial"/>
                <w:szCs w:val="16"/>
              </w:rPr>
            </w:pPr>
            <w:r w:rsidRPr="005206AB">
              <w:rPr>
                <w:rFonts w:ascii="Trebuchet MS" w:hAnsi="Trebuchet MS" w:cs="Arial"/>
                <w:szCs w:val="16"/>
              </w:rPr>
              <w:t>Gradbeni nadzor</w:t>
            </w:r>
          </w:p>
        </w:tc>
        <w:tc>
          <w:tcPr>
            <w:tcW w:w="1044" w:type="dxa"/>
            <w:tcBorders>
              <w:top w:val="nil"/>
              <w:left w:val="nil"/>
              <w:bottom w:val="single" w:sz="4" w:space="0" w:color="auto"/>
              <w:right w:val="single" w:sz="4" w:space="0" w:color="auto"/>
            </w:tcBorders>
            <w:noWrap/>
            <w:vAlign w:val="center"/>
          </w:tcPr>
          <w:p w14:paraId="51EA1A9E"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dan - 8 ur</w:t>
            </w:r>
          </w:p>
        </w:tc>
        <w:tc>
          <w:tcPr>
            <w:tcW w:w="926" w:type="dxa"/>
            <w:tcBorders>
              <w:top w:val="single" w:sz="4" w:space="0" w:color="auto"/>
              <w:left w:val="nil"/>
              <w:bottom w:val="single" w:sz="4" w:space="0" w:color="auto"/>
              <w:right w:val="single" w:sz="4" w:space="0" w:color="auto"/>
            </w:tcBorders>
            <w:noWrap/>
            <w:vAlign w:val="center"/>
          </w:tcPr>
          <w:p w14:paraId="1D0BFDA9" w14:textId="77777777" w:rsidR="00823F88" w:rsidRPr="005206AB" w:rsidRDefault="00823F88" w:rsidP="00823F88">
            <w:pPr>
              <w:jc w:val="center"/>
              <w:rPr>
                <w:rFonts w:ascii="Trebuchet MS" w:hAnsi="Trebuchet MS" w:cs="Arial"/>
                <w:b/>
                <w:bCs/>
                <w:szCs w:val="16"/>
              </w:rPr>
            </w:pPr>
            <w:r>
              <w:rPr>
                <w:rFonts w:ascii="Trebuchet MS" w:hAnsi="Trebuchet MS" w:cs="Arial"/>
                <w:b/>
                <w:bCs/>
                <w:szCs w:val="16"/>
              </w:rPr>
              <w:t>1200</w:t>
            </w:r>
          </w:p>
        </w:tc>
        <w:tc>
          <w:tcPr>
            <w:tcW w:w="2193" w:type="dxa"/>
            <w:tcBorders>
              <w:top w:val="nil"/>
              <w:left w:val="nil"/>
              <w:bottom w:val="single" w:sz="4" w:space="0" w:color="auto"/>
              <w:right w:val="single" w:sz="4" w:space="0" w:color="auto"/>
            </w:tcBorders>
            <w:noWrap/>
            <w:vAlign w:val="bottom"/>
          </w:tcPr>
          <w:p w14:paraId="700F0333"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 </w:t>
            </w:r>
          </w:p>
        </w:tc>
        <w:tc>
          <w:tcPr>
            <w:tcW w:w="2126" w:type="dxa"/>
            <w:tcBorders>
              <w:top w:val="nil"/>
              <w:left w:val="nil"/>
              <w:bottom w:val="single" w:sz="4" w:space="0" w:color="auto"/>
              <w:right w:val="single" w:sz="4" w:space="0" w:color="auto"/>
            </w:tcBorders>
            <w:noWrap/>
            <w:vAlign w:val="bottom"/>
          </w:tcPr>
          <w:p w14:paraId="0AFAAE52" w14:textId="77777777" w:rsidR="00823F88" w:rsidRPr="005206AB" w:rsidRDefault="00823F88" w:rsidP="00823F88">
            <w:pPr>
              <w:rPr>
                <w:rFonts w:ascii="Trebuchet MS" w:hAnsi="Trebuchet MS" w:cs="Arial"/>
                <w:szCs w:val="16"/>
              </w:rPr>
            </w:pPr>
            <w:r w:rsidRPr="005206AB">
              <w:rPr>
                <w:rFonts w:ascii="Trebuchet MS" w:hAnsi="Trebuchet MS" w:cs="Arial"/>
                <w:szCs w:val="16"/>
              </w:rPr>
              <w:t> </w:t>
            </w:r>
          </w:p>
        </w:tc>
      </w:tr>
      <w:tr w:rsidR="00823F88" w:rsidRPr="005206AB" w14:paraId="74FA5F82" w14:textId="77777777" w:rsidTr="0095115D">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2D93F745" w14:textId="69F45F5E" w:rsidR="00823F88" w:rsidRPr="005206AB" w:rsidRDefault="00823F88" w:rsidP="00823F88">
            <w:pPr>
              <w:rPr>
                <w:rFonts w:ascii="Trebuchet MS" w:hAnsi="Trebuchet MS" w:cs="Arial"/>
                <w:szCs w:val="16"/>
              </w:rPr>
            </w:pPr>
            <w:r>
              <w:rPr>
                <w:rFonts w:ascii="Trebuchet MS" w:hAnsi="Trebuchet MS" w:cs="Arial"/>
                <w:szCs w:val="16"/>
              </w:rPr>
              <w:t>Nadzor g</w:t>
            </w:r>
            <w:r w:rsidRPr="005206AB">
              <w:rPr>
                <w:rFonts w:ascii="Trebuchet MS" w:hAnsi="Trebuchet MS" w:cs="Arial"/>
                <w:szCs w:val="16"/>
              </w:rPr>
              <w:t>eomehanike / geologije:</w:t>
            </w:r>
          </w:p>
        </w:tc>
        <w:tc>
          <w:tcPr>
            <w:tcW w:w="1044" w:type="dxa"/>
            <w:tcBorders>
              <w:top w:val="nil"/>
              <w:left w:val="nil"/>
              <w:bottom w:val="single" w:sz="4" w:space="0" w:color="auto"/>
              <w:right w:val="single" w:sz="4" w:space="0" w:color="auto"/>
            </w:tcBorders>
            <w:noWrap/>
            <w:vAlign w:val="center"/>
          </w:tcPr>
          <w:p w14:paraId="2081E9F6"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dan - 8 ur</w:t>
            </w:r>
          </w:p>
        </w:tc>
        <w:tc>
          <w:tcPr>
            <w:tcW w:w="926" w:type="dxa"/>
            <w:tcBorders>
              <w:top w:val="single" w:sz="4" w:space="0" w:color="auto"/>
              <w:left w:val="nil"/>
              <w:bottom w:val="single" w:sz="4" w:space="0" w:color="auto"/>
              <w:right w:val="single" w:sz="4" w:space="0" w:color="auto"/>
            </w:tcBorders>
            <w:noWrap/>
            <w:vAlign w:val="center"/>
          </w:tcPr>
          <w:p w14:paraId="32F93851" w14:textId="77777777" w:rsidR="00823F88" w:rsidRPr="005206AB" w:rsidRDefault="00823F88" w:rsidP="00823F88">
            <w:pPr>
              <w:jc w:val="center"/>
              <w:rPr>
                <w:rFonts w:ascii="Trebuchet MS" w:hAnsi="Trebuchet MS" w:cs="Arial"/>
                <w:b/>
                <w:bCs/>
                <w:szCs w:val="16"/>
              </w:rPr>
            </w:pPr>
            <w:r>
              <w:rPr>
                <w:rFonts w:ascii="Trebuchet MS" w:hAnsi="Trebuchet MS" w:cs="Arial"/>
                <w:b/>
                <w:bCs/>
                <w:szCs w:val="16"/>
              </w:rPr>
              <w:t>200</w:t>
            </w:r>
          </w:p>
        </w:tc>
        <w:tc>
          <w:tcPr>
            <w:tcW w:w="2193" w:type="dxa"/>
            <w:tcBorders>
              <w:top w:val="nil"/>
              <w:left w:val="nil"/>
              <w:bottom w:val="single" w:sz="4" w:space="0" w:color="auto"/>
              <w:right w:val="single" w:sz="4" w:space="0" w:color="auto"/>
            </w:tcBorders>
            <w:noWrap/>
            <w:vAlign w:val="bottom"/>
          </w:tcPr>
          <w:p w14:paraId="1DF24CE0"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 </w:t>
            </w:r>
          </w:p>
        </w:tc>
        <w:tc>
          <w:tcPr>
            <w:tcW w:w="2126" w:type="dxa"/>
            <w:tcBorders>
              <w:top w:val="nil"/>
              <w:left w:val="nil"/>
              <w:bottom w:val="single" w:sz="4" w:space="0" w:color="auto"/>
              <w:right w:val="single" w:sz="4" w:space="0" w:color="auto"/>
            </w:tcBorders>
            <w:noWrap/>
            <w:vAlign w:val="bottom"/>
          </w:tcPr>
          <w:p w14:paraId="737BF1DB" w14:textId="77777777" w:rsidR="00823F88" w:rsidRPr="005206AB" w:rsidRDefault="00823F88" w:rsidP="00823F88">
            <w:pPr>
              <w:rPr>
                <w:rFonts w:ascii="Trebuchet MS" w:hAnsi="Trebuchet MS" w:cs="Arial"/>
                <w:szCs w:val="16"/>
              </w:rPr>
            </w:pPr>
            <w:r w:rsidRPr="005206AB">
              <w:rPr>
                <w:rFonts w:ascii="Trebuchet MS" w:hAnsi="Trebuchet MS" w:cs="Arial"/>
                <w:szCs w:val="16"/>
              </w:rPr>
              <w:t> </w:t>
            </w:r>
          </w:p>
        </w:tc>
      </w:tr>
      <w:tr w:rsidR="00823F88" w:rsidRPr="005206AB" w14:paraId="426A551C" w14:textId="77777777" w:rsidTr="0095115D">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442EEF4B" w14:textId="77777777" w:rsidR="00823F88" w:rsidRPr="005206AB" w:rsidRDefault="00823F88" w:rsidP="00823F88">
            <w:pPr>
              <w:rPr>
                <w:rFonts w:ascii="Trebuchet MS" w:hAnsi="Trebuchet MS" w:cs="Arial"/>
                <w:szCs w:val="16"/>
              </w:rPr>
            </w:pPr>
            <w:r w:rsidRPr="005206AB">
              <w:rPr>
                <w:rFonts w:ascii="Trebuchet MS" w:hAnsi="Trebuchet MS" w:cs="Arial"/>
                <w:szCs w:val="16"/>
              </w:rPr>
              <w:t>Elektro nadzor</w:t>
            </w:r>
          </w:p>
        </w:tc>
        <w:tc>
          <w:tcPr>
            <w:tcW w:w="1044" w:type="dxa"/>
            <w:tcBorders>
              <w:top w:val="nil"/>
              <w:left w:val="nil"/>
              <w:bottom w:val="single" w:sz="4" w:space="0" w:color="auto"/>
              <w:right w:val="single" w:sz="4" w:space="0" w:color="auto"/>
            </w:tcBorders>
            <w:noWrap/>
            <w:vAlign w:val="center"/>
          </w:tcPr>
          <w:p w14:paraId="579EEDD5"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dan - 8 ur</w:t>
            </w:r>
          </w:p>
        </w:tc>
        <w:tc>
          <w:tcPr>
            <w:tcW w:w="926" w:type="dxa"/>
            <w:tcBorders>
              <w:top w:val="single" w:sz="4" w:space="0" w:color="auto"/>
              <w:left w:val="nil"/>
              <w:bottom w:val="single" w:sz="4" w:space="0" w:color="auto"/>
              <w:right w:val="single" w:sz="4" w:space="0" w:color="auto"/>
            </w:tcBorders>
            <w:noWrap/>
            <w:vAlign w:val="center"/>
          </w:tcPr>
          <w:p w14:paraId="0716D934" w14:textId="77777777" w:rsidR="00823F88" w:rsidRPr="005206AB" w:rsidRDefault="00823F88" w:rsidP="00823F88">
            <w:pPr>
              <w:jc w:val="center"/>
              <w:rPr>
                <w:rFonts w:ascii="Trebuchet MS" w:hAnsi="Trebuchet MS" w:cs="Arial"/>
                <w:b/>
                <w:bCs/>
                <w:szCs w:val="16"/>
              </w:rPr>
            </w:pPr>
            <w:r>
              <w:rPr>
                <w:rFonts w:ascii="Trebuchet MS" w:hAnsi="Trebuchet MS" w:cs="Arial"/>
                <w:b/>
                <w:bCs/>
                <w:szCs w:val="16"/>
              </w:rPr>
              <w:t>800</w:t>
            </w:r>
          </w:p>
        </w:tc>
        <w:tc>
          <w:tcPr>
            <w:tcW w:w="2193" w:type="dxa"/>
            <w:tcBorders>
              <w:top w:val="nil"/>
              <w:left w:val="nil"/>
              <w:bottom w:val="single" w:sz="4" w:space="0" w:color="auto"/>
              <w:right w:val="single" w:sz="4" w:space="0" w:color="auto"/>
            </w:tcBorders>
            <w:noWrap/>
            <w:vAlign w:val="bottom"/>
          </w:tcPr>
          <w:p w14:paraId="129744AF"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 </w:t>
            </w:r>
          </w:p>
        </w:tc>
        <w:tc>
          <w:tcPr>
            <w:tcW w:w="2126" w:type="dxa"/>
            <w:tcBorders>
              <w:top w:val="nil"/>
              <w:left w:val="nil"/>
              <w:bottom w:val="single" w:sz="4" w:space="0" w:color="auto"/>
              <w:right w:val="single" w:sz="4" w:space="0" w:color="auto"/>
            </w:tcBorders>
            <w:noWrap/>
            <w:vAlign w:val="bottom"/>
          </w:tcPr>
          <w:p w14:paraId="5032A82B" w14:textId="77777777" w:rsidR="00823F88" w:rsidRPr="005206AB" w:rsidRDefault="00823F88" w:rsidP="00823F88">
            <w:pPr>
              <w:rPr>
                <w:rFonts w:ascii="Trebuchet MS" w:hAnsi="Trebuchet MS" w:cs="Arial"/>
                <w:szCs w:val="16"/>
              </w:rPr>
            </w:pPr>
            <w:r w:rsidRPr="005206AB">
              <w:rPr>
                <w:rFonts w:ascii="Trebuchet MS" w:hAnsi="Trebuchet MS" w:cs="Arial"/>
                <w:szCs w:val="16"/>
              </w:rPr>
              <w:t> </w:t>
            </w:r>
          </w:p>
        </w:tc>
      </w:tr>
      <w:tr w:rsidR="00823F88" w:rsidRPr="005206AB" w14:paraId="041B922C" w14:textId="77777777" w:rsidTr="0095115D">
        <w:trPr>
          <w:trHeight w:val="510"/>
        </w:trPr>
        <w:tc>
          <w:tcPr>
            <w:tcW w:w="2425" w:type="dxa"/>
            <w:gridSpan w:val="2"/>
            <w:tcBorders>
              <w:top w:val="nil"/>
              <w:left w:val="single" w:sz="4" w:space="0" w:color="auto"/>
              <w:bottom w:val="single" w:sz="4" w:space="0" w:color="auto"/>
              <w:right w:val="single" w:sz="4" w:space="0" w:color="auto"/>
            </w:tcBorders>
            <w:noWrap/>
            <w:vAlign w:val="center"/>
          </w:tcPr>
          <w:p w14:paraId="044FE4B3" w14:textId="5EFB85A5" w:rsidR="00823F88" w:rsidRPr="005206AB" w:rsidRDefault="00823F88" w:rsidP="00823F88">
            <w:pPr>
              <w:rPr>
                <w:rFonts w:ascii="Trebuchet MS" w:hAnsi="Trebuchet MS" w:cs="Arial"/>
                <w:szCs w:val="16"/>
              </w:rPr>
            </w:pPr>
            <w:r w:rsidRPr="005206AB">
              <w:rPr>
                <w:rFonts w:ascii="Trebuchet MS" w:hAnsi="Trebuchet MS" w:cs="Arial"/>
                <w:szCs w:val="16"/>
              </w:rPr>
              <w:t>Koordinator V</w:t>
            </w:r>
            <w:r>
              <w:rPr>
                <w:rFonts w:ascii="Trebuchet MS" w:hAnsi="Trebuchet MS" w:cs="Arial"/>
                <w:szCs w:val="16"/>
              </w:rPr>
              <w:t>Z</w:t>
            </w:r>
            <w:r w:rsidRPr="005206AB">
              <w:rPr>
                <w:rFonts w:ascii="Trebuchet MS" w:hAnsi="Trebuchet MS" w:cs="Arial"/>
                <w:szCs w:val="16"/>
              </w:rPr>
              <w:t>PD</w:t>
            </w:r>
          </w:p>
        </w:tc>
        <w:tc>
          <w:tcPr>
            <w:tcW w:w="1044" w:type="dxa"/>
            <w:tcBorders>
              <w:top w:val="nil"/>
              <w:left w:val="nil"/>
              <w:bottom w:val="single" w:sz="4" w:space="0" w:color="auto"/>
              <w:right w:val="single" w:sz="4" w:space="0" w:color="auto"/>
            </w:tcBorders>
            <w:noWrap/>
            <w:vAlign w:val="center"/>
          </w:tcPr>
          <w:p w14:paraId="08054C1F" w14:textId="77777777" w:rsidR="00823F88" w:rsidRPr="005206AB" w:rsidRDefault="00823F88" w:rsidP="00823F88">
            <w:pPr>
              <w:jc w:val="center"/>
              <w:rPr>
                <w:rFonts w:ascii="Trebuchet MS" w:hAnsi="Trebuchet MS" w:cs="Arial"/>
                <w:szCs w:val="16"/>
              </w:rPr>
            </w:pPr>
            <w:r w:rsidRPr="005206AB">
              <w:rPr>
                <w:rFonts w:ascii="Trebuchet MS" w:hAnsi="Trebuchet MS" w:cs="Arial"/>
                <w:szCs w:val="16"/>
              </w:rPr>
              <w:t>dan - 8 ur</w:t>
            </w:r>
          </w:p>
        </w:tc>
        <w:tc>
          <w:tcPr>
            <w:tcW w:w="926" w:type="dxa"/>
            <w:tcBorders>
              <w:top w:val="nil"/>
              <w:left w:val="nil"/>
              <w:bottom w:val="single" w:sz="4" w:space="0" w:color="auto"/>
              <w:right w:val="single" w:sz="4" w:space="0" w:color="auto"/>
            </w:tcBorders>
            <w:noWrap/>
            <w:vAlign w:val="center"/>
          </w:tcPr>
          <w:p w14:paraId="4E45F15D" w14:textId="77777777" w:rsidR="00823F88" w:rsidRPr="005206AB" w:rsidRDefault="00823F88" w:rsidP="00823F88">
            <w:pPr>
              <w:jc w:val="center"/>
              <w:rPr>
                <w:rFonts w:ascii="Trebuchet MS" w:hAnsi="Trebuchet MS" w:cs="Arial"/>
                <w:b/>
                <w:bCs/>
                <w:szCs w:val="16"/>
              </w:rPr>
            </w:pPr>
            <w:r>
              <w:rPr>
                <w:rFonts w:ascii="Trebuchet MS" w:hAnsi="Trebuchet MS" w:cs="Arial"/>
                <w:b/>
                <w:bCs/>
                <w:szCs w:val="16"/>
              </w:rPr>
              <w:t>700</w:t>
            </w:r>
          </w:p>
        </w:tc>
        <w:tc>
          <w:tcPr>
            <w:tcW w:w="2193" w:type="dxa"/>
            <w:tcBorders>
              <w:top w:val="nil"/>
              <w:left w:val="nil"/>
              <w:bottom w:val="single" w:sz="4" w:space="0" w:color="auto"/>
              <w:right w:val="single" w:sz="4" w:space="0" w:color="auto"/>
            </w:tcBorders>
            <w:noWrap/>
            <w:vAlign w:val="bottom"/>
          </w:tcPr>
          <w:p w14:paraId="6C496E26" w14:textId="77777777" w:rsidR="00823F88" w:rsidRPr="005206AB" w:rsidRDefault="00823F88" w:rsidP="00823F88">
            <w:pPr>
              <w:jc w:val="center"/>
              <w:rPr>
                <w:rFonts w:ascii="Trebuchet MS" w:hAnsi="Trebuchet MS" w:cs="Arial"/>
                <w:szCs w:val="16"/>
              </w:rPr>
            </w:pPr>
          </w:p>
        </w:tc>
        <w:tc>
          <w:tcPr>
            <w:tcW w:w="2126" w:type="dxa"/>
            <w:tcBorders>
              <w:top w:val="nil"/>
              <w:left w:val="nil"/>
              <w:bottom w:val="single" w:sz="4" w:space="0" w:color="auto"/>
              <w:right w:val="single" w:sz="4" w:space="0" w:color="auto"/>
            </w:tcBorders>
            <w:noWrap/>
            <w:vAlign w:val="bottom"/>
          </w:tcPr>
          <w:p w14:paraId="5813A130" w14:textId="77777777" w:rsidR="00823F88" w:rsidRPr="005206AB" w:rsidRDefault="00823F88" w:rsidP="00823F88">
            <w:pPr>
              <w:rPr>
                <w:rFonts w:ascii="Trebuchet MS" w:hAnsi="Trebuchet MS" w:cs="Arial"/>
                <w:szCs w:val="16"/>
              </w:rPr>
            </w:pPr>
          </w:p>
        </w:tc>
      </w:tr>
      <w:tr w:rsidR="00823F88" w:rsidRPr="005206AB" w14:paraId="65D56E14" w14:textId="77777777" w:rsidTr="0095115D">
        <w:trPr>
          <w:trHeight w:val="270"/>
        </w:trPr>
        <w:tc>
          <w:tcPr>
            <w:tcW w:w="160" w:type="dxa"/>
            <w:tcBorders>
              <w:top w:val="nil"/>
              <w:left w:val="nil"/>
              <w:bottom w:val="nil"/>
              <w:right w:val="nil"/>
            </w:tcBorders>
            <w:noWrap/>
            <w:vAlign w:val="bottom"/>
          </w:tcPr>
          <w:p w14:paraId="30C34C65" w14:textId="77777777" w:rsidR="00823F88" w:rsidRPr="005206AB" w:rsidRDefault="00823F88" w:rsidP="00823F88">
            <w:pPr>
              <w:rPr>
                <w:rFonts w:ascii="Trebuchet MS" w:hAnsi="Trebuchet MS" w:cs="Arial"/>
                <w:szCs w:val="16"/>
              </w:rPr>
            </w:pPr>
          </w:p>
        </w:tc>
        <w:tc>
          <w:tcPr>
            <w:tcW w:w="2265" w:type="dxa"/>
            <w:tcBorders>
              <w:top w:val="nil"/>
              <w:left w:val="nil"/>
              <w:bottom w:val="nil"/>
              <w:right w:val="nil"/>
            </w:tcBorders>
            <w:noWrap/>
            <w:vAlign w:val="bottom"/>
          </w:tcPr>
          <w:p w14:paraId="4F569130" w14:textId="77777777" w:rsidR="00823F88" w:rsidRPr="005206AB" w:rsidRDefault="00823F88" w:rsidP="00823F88">
            <w:pPr>
              <w:rPr>
                <w:rFonts w:ascii="Trebuchet MS" w:hAnsi="Trebuchet MS" w:cs="Arial"/>
                <w:szCs w:val="16"/>
              </w:rPr>
            </w:pPr>
          </w:p>
        </w:tc>
        <w:tc>
          <w:tcPr>
            <w:tcW w:w="1044" w:type="dxa"/>
            <w:tcBorders>
              <w:top w:val="nil"/>
              <w:left w:val="nil"/>
              <w:bottom w:val="nil"/>
              <w:right w:val="nil"/>
            </w:tcBorders>
            <w:noWrap/>
            <w:vAlign w:val="bottom"/>
          </w:tcPr>
          <w:p w14:paraId="470CB7C0" w14:textId="77777777" w:rsidR="00823F88" w:rsidRPr="005206AB" w:rsidRDefault="00823F88" w:rsidP="00823F88">
            <w:pPr>
              <w:rPr>
                <w:rFonts w:ascii="Trebuchet MS" w:hAnsi="Trebuchet MS" w:cs="Arial"/>
                <w:szCs w:val="16"/>
              </w:rPr>
            </w:pPr>
          </w:p>
        </w:tc>
        <w:tc>
          <w:tcPr>
            <w:tcW w:w="926" w:type="dxa"/>
            <w:tcBorders>
              <w:top w:val="nil"/>
              <w:left w:val="nil"/>
              <w:bottom w:val="nil"/>
              <w:right w:val="nil"/>
            </w:tcBorders>
            <w:noWrap/>
            <w:vAlign w:val="bottom"/>
          </w:tcPr>
          <w:p w14:paraId="4DF22E5F" w14:textId="77777777" w:rsidR="00823F88" w:rsidRPr="005206AB" w:rsidRDefault="00823F88" w:rsidP="00823F88">
            <w:pPr>
              <w:rPr>
                <w:rFonts w:ascii="Trebuchet MS" w:hAnsi="Trebuchet MS" w:cs="Arial"/>
                <w:szCs w:val="16"/>
              </w:rPr>
            </w:pPr>
          </w:p>
        </w:tc>
        <w:tc>
          <w:tcPr>
            <w:tcW w:w="2193" w:type="dxa"/>
            <w:tcBorders>
              <w:top w:val="nil"/>
              <w:left w:val="nil"/>
              <w:bottom w:val="nil"/>
              <w:right w:val="nil"/>
            </w:tcBorders>
            <w:noWrap/>
            <w:vAlign w:val="bottom"/>
          </w:tcPr>
          <w:p w14:paraId="5EE9C262" w14:textId="77777777" w:rsidR="00823F88" w:rsidRPr="005206AB" w:rsidRDefault="00823F88" w:rsidP="00823F88">
            <w:pPr>
              <w:rPr>
                <w:rFonts w:ascii="Trebuchet MS" w:hAnsi="Trebuchet MS" w:cs="Arial"/>
                <w:szCs w:val="16"/>
              </w:rPr>
            </w:pPr>
          </w:p>
        </w:tc>
        <w:tc>
          <w:tcPr>
            <w:tcW w:w="2126" w:type="dxa"/>
            <w:tcBorders>
              <w:top w:val="nil"/>
              <w:left w:val="nil"/>
              <w:bottom w:val="nil"/>
              <w:right w:val="nil"/>
            </w:tcBorders>
            <w:noWrap/>
            <w:vAlign w:val="bottom"/>
          </w:tcPr>
          <w:p w14:paraId="48D31B91" w14:textId="77777777" w:rsidR="00823F88" w:rsidRPr="005206AB" w:rsidRDefault="00823F88" w:rsidP="00823F88">
            <w:pPr>
              <w:rPr>
                <w:rFonts w:ascii="Trebuchet MS" w:hAnsi="Trebuchet MS" w:cs="Arial"/>
                <w:szCs w:val="16"/>
              </w:rPr>
            </w:pPr>
          </w:p>
        </w:tc>
      </w:tr>
      <w:tr w:rsidR="00823F88" w:rsidRPr="005206AB" w14:paraId="4BC95164" w14:textId="77777777" w:rsidTr="0095115D">
        <w:trPr>
          <w:trHeight w:val="510"/>
        </w:trPr>
        <w:tc>
          <w:tcPr>
            <w:tcW w:w="160" w:type="dxa"/>
            <w:tcBorders>
              <w:top w:val="nil"/>
              <w:left w:val="nil"/>
              <w:bottom w:val="nil"/>
              <w:right w:val="nil"/>
            </w:tcBorders>
            <w:noWrap/>
            <w:vAlign w:val="bottom"/>
          </w:tcPr>
          <w:p w14:paraId="47ECDE64" w14:textId="77777777" w:rsidR="00823F88" w:rsidRPr="005206AB" w:rsidRDefault="00823F88" w:rsidP="00823F88">
            <w:pPr>
              <w:rPr>
                <w:rFonts w:ascii="Trebuchet MS" w:hAnsi="Trebuchet MS" w:cs="Arial"/>
                <w:szCs w:val="16"/>
              </w:rPr>
            </w:pPr>
          </w:p>
        </w:tc>
        <w:tc>
          <w:tcPr>
            <w:tcW w:w="2265" w:type="dxa"/>
            <w:tcBorders>
              <w:top w:val="nil"/>
              <w:left w:val="nil"/>
              <w:bottom w:val="nil"/>
              <w:right w:val="nil"/>
            </w:tcBorders>
            <w:noWrap/>
            <w:vAlign w:val="bottom"/>
          </w:tcPr>
          <w:p w14:paraId="651C7619" w14:textId="77777777" w:rsidR="00823F88" w:rsidRPr="005206AB" w:rsidRDefault="00823F88" w:rsidP="00823F88">
            <w:pPr>
              <w:rPr>
                <w:rFonts w:ascii="Trebuchet MS" w:hAnsi="Trebuchet MS" w:cs="Arial"/>
                <w:szCs w:val="16"/>
              </w:rPr>
            </w:pPr>
          </w:p>
        </w:tc>
        <w:tc>
          <w:tcPr>
            <w:tcW w:w="1044" w:type="dxa"/>
            <w:tcBorders>
              <w:top w:val="nil"/>
              <w:left w:val="nil"/>
              <w:bottom w:val="nil"/>
              <w:right w:val="nil"/>
            </w:tcBorders>
            <w:noWrap/>
            <w:vAlign w:val="bottom"/>
          </w:tcPr>
          <w:p w14:paraId="0FEB79C6" w14:textId="77777777" w:rsidR="00823F88" w:rsidRPr="005206AB" w:rsidRDefault="00823F88" w:rsidP="00823F88">
            <w:pPr>
              <w:rPr>
                <w:rFonts w:ascii="Trebuchet MS" w:hAnsi="Trebuchet MS" w:cs="Arial"/>
                <w:szCs w:val="16"/>
              </w:rPr>
            </w:pPr>
          </w:p>
        </w:tc>
        <w:tc>
          <w:tcPr>
            <w:tcW w:w="926" w:type="dxa"/>
            <w:tcBorders>
              <w:top w:val="nil"/>
              <w:left w:val="nil"/>
              <w:bottom w:val="nil"/>
              <w:right w:val="nil"/>
            </w:tcBorders>
            <w:noWrap/>
            <w:vAlign w:val="bottom"/>
          </w:tcPr>
          <w:p w14:paraId="57AB487E" w14:textId="77777777" w:rsidR="00823F88" w:rsidRPr="005206AB" w:rsidRDefault="00823F88" w:rsidP="00823F88">
            <w:pPr>
              <w:jc w:val="center"/>
              <w:rPr>
                <w:rFonts w:ascii="Trebuchet MS" w:hAnsi="Trebuchet MS" w:cs="Arial"/>
                <w:szCs w:val="16"/>
              </w:rPr>
            </w:pPr>
          </w:p>
        </w:tc>
        <w:tc>
          <w:tcPr>
            <w:tcW w:w="4319" w:type="dxa"/>
            <w:gridSpan w:val="2"/>
            <w:tcBorders>
              <w:top w:val="single" w:sz="8" w:space="0" w:color="auto"/>
              <w:left w:val="single" w:sz="8" w:space="0" w:color="auto"/>
              <w:bottom w:val="single" w:sz="8" w:space="0" w:color="auto"/>
              <w:right w:val="single" w:sz="8" w:space="0" w:color="auto"/>
            </w:tcBorders>
            <w:noWrap/>
            <w:vAlign w:val="bottom"/>
          </w:tcPr>
          <w:p w14:paraId="6108E004" w14:textId="77777777" w:rsidR="00823F88" w:rsidRPr="005206AB" w:rsidRDefault="00823F88" w:rsidP="00823F88">
            <w:pPr>
              <w:rPr>
                <w:rFonts w:ascii="Trebuchet MS" w:hAnsi="Trebuchet MS" w:cs="Arial"/>
                <w:szCs w:val="16"/>
              </w:rPr>
            </w:pPr>
            <w:r w:rsidRPr="005206AB">
              <w:rPr>
                <w:rFonts w:ascii="Trebuchet MS" w:hAnsi="Trebuchet MS" w:cs="Arial"/>
                <w:szCs w:val="16"/>
              </w:rPr>
              <w:t xml:space="preserve">SKUPAJ brez DDV:                                                          €       </w:t>
            </w:r>
          </w:p>
          <w:p w14:paraId="2C86D5EB" w14:textId="77777777" w:rsidR="00823F88" w:rsidRPr="005206AB" w:rsidRDefault="00823F88" w:rsidP="00823F88">
            <w:pPr>
              <w:rPr>
                <w:rFonts w:ascii="Trebuchet MS" w:hAnsi="Trebuchet MS" w:cs="Arial"/>
                <w:b/>
                <w:bCs/>
                <w:szCs w:val="16"/>
              </w:rPr>
            </w:pPr>
          </w:p>
        </w:tc>
      </w:tr>
    </w:tbl>
    <w:p w14:paraId="05444BF0" w14:textId="77777777" w:rsidR="0095115D" w:rsidRPr="005206AB" w:rsidRDefault="0095115D" w:rsidP="0095115D">
      <w:pPr>
        <w:ind w:left="708"/>
        <w:rPr>
          <w:rFonts w:ascii="Trebuchet MS" w:hAnsi="Trebuchet MS"/>
          <w:szCs w:val="16"/>
        </w:rPr>
      </w:pPr>
    </w:p>
    <w:p w14:paraId="2821EB2A" w14:textId="77777777" w:rsidR="0095115D" w:rsidRPr="005206AB" w:rsidRDefault="0095115D" w:rsidP="0095115D">
      <w:pPr>
        <w:ind w:firstLine="708"/>
        <w:jc w:val="both"/>
        <w:rPr>
          <w:rFonts w:ascii="Trebuchet MS" w:hAnsi="Trebuchet MS"/>
          <w:szCs w:val="16"/>
        </w:rPr>
      </w:pPr>
      <w:r>
        <w:rPr>
          <w:rFonts w:ascii="Trebuchet MS" w:hAnsi="Trebuchet MS"/>
          <w:szCs w:val="16"/>
        </w:rPr>
        <w:t>Opomba</w:t>
      </w:r>
      <w:r w:rsidRPr="005206AB">
        <w:rPr>
          <w:rFonts w:ascii="Trebuchet MS" w:hAnsi="Trebuchet MS"/>
          <w:szCs w:val="16"/>
        </w:rPr>
        <w:t xml:space="preserve">: </w:t>
      </w:r>
    </w:p>
    <w:p w14:paraId="38476DD8" w14:textId="77777777" w:rsidR="0095115D" w:rsidRDefault="0095115D" w:rsidP="0095115D">
      <w:pPr>
        <w:jc w:val="both"/>
        <w:rPr>
          <w:rFonts w:ascii="Trebuchet MS" w:hAnsi="Trebuchet MS"/>
          <w:szCs w:val="16"/>
        </w:rPr>
      </w:pPr>
    </w:p>
    <w:p w14:paraId="274DCB2A" w14:textId="2F899FCA" w:rsidR="0095115D" w:rsidRDefault="0095115D" w:rsidP="0095115D">
      <w:pPr>
        <w:ind w:left="708"/>
        <w:contextualSpacing/>
        <w:jc w:val="both"/>
        <w:rPr>
          <w:rFonts w:ascii="Trebuchet MS" w:hAnsi="Trebuchet MS"/>
          <w:szCs w:val="16"/>
        </w:rPr>
      </w:pPr>
      <w:r w:rsidRPr="006D46BE">
        <w:rPr>
          <w:rFonts w:ascii="Trebuchet MS" w:hAnsi="Trebuchet MS"/>
          <w:szCs w:val="16"/>
        </w:rPr>
        <w:t>Skupno število dni je ocenjeno in namenjeno le vrednotenju prejetih ponudb za izbiro ponudnikov za sklenitev okvirnih sporazumov. Posamezna naročila za posamezne nadzore se bodo izvajala na podlagi sklenjenih okvirnih sporazumov</w:t>
      </w:r>
      <w:r>
        <w:rPr>
          <w:rFonts w:ascii="Trebuchet MS" w:hAnsi="Trebuchet MS"/>
          <w:szCs w:val="16"/>
        </w:rPr>
        <w:t xml:space="preserve"> in po odpiranju konkurence </w:t>
      </w:r>
      <w:r w:rsidRPr="00EB2926">
        <w:rPr>
          <w:rFonts w:ascii="Trebuchet MS" w:hAnsi="Trebuchet MS"/>
          <w:szCs w:val="16"/>
        </w:rPr>
        <w:t>med ponudniki, vendar</w:t>
      </w:r>
      <w:r>
        <w:rPr>
          <w:rFonts w:ascii="Trebuchet MS" w:hAnsi="Trebuchet MS"/>
          <w:szCs w:val="16"/>
        </w:rPr>
        <w:t xml:space="preserve"> bodo tu navedene p</w:t>
      </w:r>
      <w:r w:rsidRPr="006D46BE">
        <w:rPr>
          <w:rFonts w:ascii="Trebuchet MS" w:hAnsi="Trebuchet MS"/>
          <w:szCs w:val="16"/>
        </w:rPr>
        <w:t xml:space="preserve">onujene vrednosti na enoto veljale za </w:t>
      </w:r>
      <w:r>
        <w:rPr>
          <w:rFonts w:ascii="Trebuchet MS" w:hAnsi="Trebuchet MS"/>
          <w:szCs w:val="16"/>
        </w:rPr>
        <w:t xml:space="preserve">vse posamezne </w:t>
      </w:r>
      <w:r w:rsidRPr="006D46BE">
        <w:rPr>
          <w:rFonts w:ascii="Trebuchet MS" w:hAnsi="Trebuchet MS"/>
          <w:szCs w:val="16"/>
        </w:rPr>
        <w:t xml:space="preserve">nadzore na podlagi sklenjenih okvirnih sporazumov, </w:t>
      </w:r>
      <w:r w:rsidRPr="00C5705E">
        <w:rPr>
          <w:rFonts w:ascii="Trebuchet MS" w:hAnsi="Trebuchet MS"/>
          <w:szCs w:val="16"/>
        </w:rPr>
        <w:t xml:space="preserve">ki bodo naročeni </w:t>
      </w:r>
      <w:r w:rsidR="007A1591" w:rsidRPr="00C5705E">
        <w:rPr>
          <w:rFonts w:ascii="Trebuchet MS" w:hAnsi="Trebuchet MS"/>
          <w:szCs w:val="16"/>
        </w:rPr>
        <w:t>v letu 2026</w:t>
      </w:r>
      <w:r>
        <w:rPr>
          <w:rFonts w:ascii="Trebuchet MS" w:hAnsi="Trebuchet MS"/>
          <w:szCs w:val="16"/>
        </w:rPr>
        <w:t xml:space="preserve">. Tu navedene cene </w:t>
      </w:r>
      <w:r w:rsidRPr="006D46BE">
        <w:rPr>
          <w:rFonts w:ascii="Trebuchet MS" w:hAnsi="Trebuchet MS"/>
          <w:szCs w:val="16"/>
        </w:rPr>
        <w:t>predstavljajo maksimalno vrednost na enoto, ki bo</w:t>
      </w:r>
      <w:r>
        <w:rPr>
          <w:rFonts w:ascii="Trebuchet MS" w:hAnsi="Trebuchet MS"/>
          <w:szCs w:val="16"/>
        </w:rPr>
        <w:t>do</w:t>
      </w:r>
      <w:r w:rsidRPr="006D46BE">
        <w:rPr>
          <w:rFonts w:ascii="Trebuchet MS" w:hAnsi="Trebuchet MS"/>
          <w:szCs w:val="16"/>
        </w:rPr>
        <w:t xml:space="preserve"> lahko</w:t>
      </w:r>
      <w:r>
        <w:rPr>
          <w:rFonts w:ascii="Trebuchet MS" w:hAnsi="Trebuchet MS"/>
          <w:szCs w:val="16"/>
        </w:rPr>
        <w:t xml:space="preserve"> v postopku pogajanj za naročilo posameznih nadzorov nižje ali enake.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0FE35998" w14:textId="77777777" w:rsidR="0095115D" w:rsidRDefault="0095115D" w:rsidP="0095115D">
      <w:pPr>
        <w:spacing w:before="60"/>
        <w:jc w:val="both"/>
        <w:rPr>
          <w:rFonts w:ascii="Trebuchet MS" w:hAnsi="Trebuchet MS" w:cs="Verdana"/>
          <w:szCs w:val="16"/>
        </w:rPr>
      </w:pPr>
    </w:p>
    <w:p w14:paraId="1FF0DCCF" w14:textId="77777777" w:rsidR="0095115D" w:rsidRDefault="0095115D" w:rsidP="0095115D">
      <w:pPr>
        <w:numPr>
          <w:ilvl w:val="0"/>
          <w:numId w:val="34"/>
        </w:numPr>
        <w:contextualSpacing/>
        <w:rPr>
          <w:rFonts w:ascii="Trebuchet MS" w:hAnsi="Trebuchet MS" w:cs="Verdana"/>
          <w:szCs w:val="16"/>
        </w:rPr>
      </w:pPr>
      <w:r w:rsidRPr="00EA3A23">
        <w:rPr>
          <w:rFonts w:ascii="Trebuchet MS" w:hAnsi="Trebuchet MS" w:cs="Verdana"/>
          <w:szCs w:val="16"/>
        </w:rPr>
        <w:t>Plačilni rok:</w:t>
      </w:r>
      <w:r>
        <w:rPr>
          <w:rFonts w:ascii="Trebuchet MS" w:hAnsi="Trebuchet MS" w:cs="Verdana"/>
          <w:szCs w:val="16"/>
        </w:rPr>
        <w:t xml:space="preserve"> 30</w:t>
      </w:r>
      <w:r w:rsidRPr="00EA3A23">
        <w:rPr>
          <w:rFonts w:ascii="Trebuchet MS" w:hAnsi="Trebuchet MS" w:cs="Verdana"/>
          <w:szCs w:val="16"/>
        </w:rPr>
        <w:t xml:space="preserve"> dni </w:t>
      </w:r>
      <w:r>
        <w:rPr>
          <w:rFonts w:ascii="Trebuchet MS" w:hAnsi="Trebuchet MS" w:cs="Verdana"/>
          <w:szCs w:val="16"/>
        </w:rPr>
        <w:t>od prejema računa</w:t>
      </w:r>
      <w:r w:rsidRPr="00EA3A23">
        <w:rPr>
          <w:rFonts w:ascii="Trebuchet MS" w:hAnsi="Trebuchet MS" w:cs="Verdana"/>
          <w:szCs w:val="16"/>
        </w:rPr>
        <w:t>.</w:t>
      </w:r>
    </w:p>
    <w:p w14:paraId="7653BAB3" w14:textId="77777777" w:rsidR="0095115D" w:rsidRDefault="0095115D" w:rsidP="0095115D">
      <w:pPr>
        <w:spacing w:before="60"/>
        <w:jc w:val="both"/>
        <w:rPr>
          <w:rFonts w:ascii="Trebuchet MS" w:hAnsi="Trebuchet MS" w:cs="Verdana"/>
          <w:szCs w:val="16"/>
        </w:rPr>
      </w:pPr>
    </w:p>
    <w:p w14:paraId="052E6C80" w14:textId="77777777" w:rsidR="0095115D" w:rsidRPr="00EA3A23" w:rsidRDefault="0095115D" w:rsidP="0095115D">
      <w:pPr>
        <w:pStyle w:val="Odstavekseznama"/>
        <w:spacing w:before="60"/>
        <w:ind w:left="360"/>
        <w:jc w:val="both"/>
        <w:rPr>
          <w:rFonts w:ascii="Trebuchet MS" w:hAnsi="Trebuchet MS" w:cs="Verdana"/>
          <w:sz w:val="16"/>
          <w:szCs w:val="16"/>
        </w:rPr>
      </w:pPr>
    </w:p>
    <w:p w14:paraId="61052D8F" w14:textId="77777777" w:rsidR="0095115D" w:rsidRPr="00EA3A23" w:rsidRDefault="0095115D" w:rsidP="0095115D">
      <w:pPr>
        <w:pStyle w:val="Odstavekseznama"/>
        <w:spacing w:before="60"/>
        <w:ind w:left="360"/>
        <w:jc w:val="both"/>
        <w:rPr>
          <w:rFonts w:ascii="Trebuchet MS" w:hAnsi="Trebuchet MS" w:cs="Verdana"/>
          <w:sz w:val="16"/>
          <w:szCs w:val="16"/>
        </w:rPr>
      </w:pPr>
    </w:p>
    <w:p w14:paraId="1EB1B698" w14:textId="77777777" w:rsidR="0095115D" w:rsidRPr="00451252" w:rsidRDefault="0095115D" w:rsidP="0095115D">
      <w:pPr>
        <w:numPr>
          <w:ilvl w:val="0"/>
          <w:numId w:val="34"/>
        </w:numPr>
        <w:contextualSpacing/>
        <w:rPr>
          <w:rFonts w:ascii="Trebuchet MS" w:hAnsi="Trebuchet MS" w:cs="Verdana"/>
          <w:szCs w:val="16"/>
        </w:rPr>
      </w:pPr>
      <w:r w:rsidRPr="00451252">
        <w:rPr>
          <w:rFonts w:ascii="Trebuchet MS" w:hAnsi="Trebuchet MS" w:cs="Verdana"/>
          <w:szCs w:val="16"/>
        </w:rPr>
        <w:t xml:space="preserve">Veljavnost ponudbe: _________________ dni (najmanj </w:t>
      </w:r>
      <w:r w:rsidR="007A1591">
        <w:rPr>
          <w:rFonts w:ascii="Trebuchet MS" w:hAnsi="Trebuchet MS" w:cs="Verdana"/>
          <w:szCs w:val="16"/>
        </w:rPr>
        <w:t>90</w:t>
      </w:r>
      <w:r w:rsidRPr="00451252">
        <w:rPr>
          <w:rFonts w:ascii="Trebuchet MS" w:hAnsi="Trebuchet MS" w:cs="Verdana"/>
          <w:szCs w:val="16"/>
        </w:rPr>
        <w:t xml:space="preserve"> dni od roka, določenega za predložitev ponudbe).</w:t>
      </w:r>
    </w:p>
    <w:p w14:paraId="22B6B16C" w14:textId="77777777" w:rsidR="0095115D" w:rsidRDefault="0095115D" w:rsidP="0095115D">
      <w:pPr>
        <w:tabs>
          <w:tab w:val="left" w:pos="375"/>
        </w:tabs>
        <w:ind w:left="375" w:hanging="375"/>
        <w:rPr>
          <w:rFonts w:ascii="Trebuchet MS" w:hAnsi="Trebuchet MS"/>
          <w:szCs w:val="16"/>
        </w:rPr>
      </w:pPr>
    </w:p>
    <w:p w14:paraId="55C14BA8" w14:textId="77777777" w:rsidR="0095115D" w:rsidRDefault="0095115D" w:rsidP="0095115D">
      <w:pPr>
        <w:tabs>
          <w:tab w:val="left" w:pos="375"/>
        </w:tabs>
        <w:ind w:left="375" w:hanging="375"/>
        <w:rPr>
          <w:rFonts w:ascii="Trebuchet MS" w:hAnsi="Trebuchet MS"/>
          <w:szCs w:val="16"/>
        </w:rPr>
      </w:pPr>
    </w:p>
    <w:p w14:paraId="73805A8C" w14:textId="77777777" w:rsidR="0095115D" w:rsidRPr="00CE525B" w:rsidRDefault="0095115D"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77777777" w:rsidR="00451252" w:rsidRPr="004C4B42" w:rsidRDefault="00451252" w:rsidP="007A1591">
      <w:pPr>
        <w:rPr>
          <w:rFonts w:ascii="Trebuchet MS" w:hAnsi="Trebuchet MS"/>
          <w:b/>
          <w:szCs w:val="16"/>
        </w:rPr>
      </w:pPr>
    </w:p>
    <w:sectPr w:rsidR="00451252" w:rsidRPr="004C4B42"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3399" w14:textId="77777777" w:rsidR="003C384F" w:rsidRDefault="003C384F">
      <w:r>
        <w:separator/>
      </w:r>
    </w:p>
  </w:endnote>
  <w:endnote w:type="continuationSeparator" w:id="0">
    <w:p w14:paraId="12437B10" w14:textId="77777777" w:rsidR="003C384F" w:rsidRDefault="003C3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5EC9" w14:textId="77777777" w:rsidR="003C384F" w:rsidRDefault="003C384F">
      <w:r>
        <w:separator/>
      </w:r>
    </w:p>
  </w:footnote>
  <w:footnote w:type="continuationSeparator" w:id="0">
    <w:p w14:paraId="63DDC9A0" w14:textId="77777777" w:rsidR="003C384F" w:rsidRDefault="003C3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5"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1080"/>
        </w:tabs>
        <w:ind w:left="1080" w:hanging="360"/>
      </w:pPr>
      <w:rPr>
        <w:rFonts w:ascii="Tms Rmn" w:eastAsia="Tms Rmn" w:hAnsi="Tms Rmn" w:cs="Tms Rm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4D415B7"/>
    <w:multiLevelType w:val="hybridMultilevel"/>
    <w:tmpl w:val="91D654DE"/>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1"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256212069">
    <w:abstractNumId w:val="18"/>
  </w:num>
  <w:num w:numId="2" w16cid:durableId="1900169293">
    <w:abstractNumId w:val="19"/>
  </w:num>
  <w:num w:numId="3" w16cid:durableId="1884634014">
    <w:abstractNumId w:val="6"/>
  </w:num>
  <w:num w:numId="4" w16cid:durableId="1264220396">
    <w:abstractNumId w:val="16"/>
  </w:num>
  <w:num w:numId="5" w16cid:durableId="1488399963">
    <w:abstractNumId w:val="30"/>
  </w:num>
  <w:num w:numId="6" w16cid:durableId="1255478236">
    <w:abstractNumId w:val="1"/>
  </w:num>
  <w:num w:numId="7" w16cid:durableId="462501342">
    <w:abstractNumId w:val="13"/>
  </w:num>
  <w:num w:numId="8" w16cid:durableId="1557887213">
    <w:abstractNumId w:val="9"/>
  </w:num>
  <w:num w:numId="9" w16cid:durableId="152184626">
    <w:abstractNumId w:val="25"/>
  </w:num>
  <w:num w:numId="10" w16cid:durableId="92870385">
    <w:abstractNumId w:val="4"/>
  </w:num>
  <w:num w:numId="11" w16cid:durableId="436174673">
    <w:abstractNumId w:val="8"/>
  </w:num>
  <w:num w:numId="12" w16cid:durableId="1083912504">
    <w:abstractNumId w:val="28"/>
  </w:num>
  <w:num w:numId="13" w16cid:durableId="118033431">
    <w:abstractNumId w:val="26"/>
  </w:num>
  <w:num w:numId="14" w16cid:durableId="2029284941">
    <w:abstractNumId w:val="33"/>
  </w:num>
  <w:num w:numId="15" w16cid:durableId="422341267">
    <w:abstractNumId w:val="10"/>
  </w:num>
  <w:num w:numId="16" w16cid:durableId="1271746134">
    <w:abstractNumId w:val="7"/>
  </w:num>
  <w:num w:numId="17" w16cid:durableId="1058821614">
    <w:abstractNumId w:val="15"/>
  </w:num>
  <w:num w:numId="18" w16cid:durableId="1300501181">
    <w:abstractNumId w:val="27"/>
  </w:num>
  <w:num w:numId="19" w16cid:durableId="1119956893">
    <w:abstractNumId w:val="32"/>
  </w:num>
  <w:num w:numId="20" w16cid:durableId="1344749749">
    <w:abstractNumId w:val="2"/>
  </w:num>
  <w:num w:numId="21" w16cid:durableId="371998094">
    <w:abstractNumId w:val="5"/>
  </w:num>
  <w:num w:numId="22" w16cid:durableId="302661447">
    <w:abstractNumId w:val="22"/>
  </w:num>
  <w:num w:numId="23" w16cid:durableId="1093554428">
    <w:abstractNumId w:val="0"/>
  </w:num>
  <w:num w:numId="24" w16cid:durableId="1350831754">
    <w:abstractNumId w:val="11"/>
  </w:num>
  <w:num w:numId="25" w16cid:durableId="1417745900">
    <w:abstractNumId w:val="29"/>
  </w:num>
  <w:num w:numId="26" w16cid:durableId="1980258827">
    <w:abstractNumId w:val="14"/>
  </w:num>
  <w:num w:numId="27" w16cid:durableId="773792445">
    <w:abstractNumId w:val="3"/>
  </w:num>
  <w:num w:numId="28" w16cid:durableId="233400209">
    <w:abstractNumId w:val="12"/>
  </w:num>
  <w:num w:numId="29" w16cid:durableId="731469985">
    <w:abstractNumId w:val="31"/>
  </w:num>
  <w:num w:numId="30" w16cid:durableId="116923286">
    <w:abstractNumId w:val="20"/>
  </w:num>
  <w:num w:numId="31" w16cid:durableId="360209280">
    <w:abstractNumId w:val="21"/>
  </w:num>
  <w:num w:numId="32" w16cid:durableId="1826430163">
    <w:abstractNumId w:val="17"/>
  </w:num>
  <w:num w:numId="33" w16cid:durableId="744885238">
    <w:abstractNumId w:val="24"/>
  </w:num>
  <w:num w:numId="34" w16cid:durableId="70622057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342"/>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7427"/>
    <w:rsid w:val="001A7601"/>
    <w:rsid w:val="001A7AD7"/>
    <w:rsid w:val="001B012D"/>
    <w:rsid w:val="001B01DF"/>
    <w:rsid w:val="001B4A4F"/>
    <w:rsid w:val="001B551C"/>
    <w:rsid w:val="001B6579"/>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36E"/>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2045"/>
    <w:rsid w:val="00312A83"/>
    <w:rsid w:val="00312CA5"/>
    <w:rsid w:val="003131AA"/>
    <w:rsid w:val="00314CE5"/>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379AE"/>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84F"/>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23F2"/>
    <w:rsid w:val="004238B4"/>
    <w:rsid w:val="00424B21"/>
    <w:rsid w:val="00425AB7"/>
    <w:rsid w:val="00425C75"/>
    <w:rsid w:val="0042628B"/>
    <w:rsid w:val="00427703"/>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4BA4"/>
    <w:rsid w:val="00516496"/>
    <w:rsid w:val="005175E5"/>
    <w:rsid w:val="00517A27"/>
    <w:rsid w:val="005206AB"/>
    <w:rsid w:val="00520EF2"/>
    <w:rsid w:val="0052137F"/>
    <w:rsid w:val="00521DC8"/>
    <w:rsid w:val="0052249D"/>
    <w:rsid w:val="005255D0"/>
    <w:rsid w:val="00526174"/>
    <w:rsid w:val="00533164"/>
    <w:rsid w:val="00533DC8"/>
    <w:rsid w:val="00533E7F"/>
    <w:rsid w:val="0053490B"/>
    <w:rsid w:val="00534B98"/>
    <w:rsid w:val="005354B1"/>
    <w:rsid w:val="0053572B"/>
    <w:rsid w:val="0053582E"/>
    <w:rsid w:val="005402D2"/>
    <w:rsid w:val="00541FF6"/>
    <w:rsid w:val="00542EDE"/>
    <w:rsid w:val="005441D7"/>
    <w:rsid w:val="005445E4"/>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519C"/>
    <w:rsid w:val="005754E0"/>
    <w:rsid w:val="005768C5"/>
    <w:rsid w:val="0058055E"/>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31877"/>
    <w:rsid w:val="00631F5F"/>
    <w:rsid w:val="006347BC"/>
    <w:rsid w:val="00634D1B"/>
    <w:rsid w:val="00634DF8"/>
    <w:rsid w:val="00634E73"/>
    <w:rsid w:val="006351F1"/>
    <w:rsid w:val="0063536E"/>
    <w:rsid w:val="00635775"/>
    <w:rsid w:val="006368A0"/>
    <w:rsid w:val="00637613"/>
    <w:rsid w:val="00637C92"/>
    <w:rsid w:val="0064048D"/>
    <w:rsid w:val="0064103D"/>
    <w:rsid w:val="006413FB"/>
    <w:rsid w:val="006421D7"/>
    <w:rsid w:val="00644497"/>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5DB1"/>
    <w:rsid w:val="006D1171"/>
    <w:rsid w:val="006D18EE"/>
    <w:rsid w:val="006D209B"/>
    <w:rsid w:val="006D2528"/>
    <w:rsid w:val="006D2882"/>
    <w:rsid w:val="006D46BE"/>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2887"/>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18C6"/>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76D5"/>
    <w:rsid w:val="008F01A3"/>
    <w:rsid w:val="008F0663"/>
    <w:rsid w:val="008F09BB"/>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4215"/>
    <w:rsid w:val="009F4572"/>
    <w:rsid w:val="009F54F3"/>
    <w:rsid w:val="009F642F"/>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4447"/>
    <w:rsid w:val="00A745DF"/>
    <w:rsid w:val="00A7592F"/>
    <w:rsid w:val="00A7659A"/>
    <w:rsid w:val="00A77BCB"/>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3598"/>
    <w:rsid w:val="00AA4B52"/>
    <w:rsid w:val="00AA6DB7"/>
    <w:rsid w:val="00AA7441"/>
    <w:rsid w:val="00AB0D9D"/>
    <w:rsid w:val="00AB1162"/>
    <w:rsid w:val="00AB1A5E"/>
    <w:rsid w:val="00AB20F3"/>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F73"/>
    <w:rsid w:val="00B80B45"/>
    <w:rsid w:val="00B813FC"/>
    <w:rsid w:val="00B82321"/>
    <w:rsid w:val="00B8263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5E68"/>
    <w:rsid w:val="00BB64B2"/>
    <w:rsid w:val="00BB7B98"/>
    <w:rsid w:val="00BB7F6E"/>
    <w:rsid w:val="00BC2C8E"/>
    <w:rsid w:val="00BC52FC"/>
    <w:rsid w:val="00BC57EB"/>
    <w:rsid w:val="00BC5CD7"/>
    <w:rsid w:val="00BC6650"/>
    <w:rsid w:val="00BD12F2"/>
    <w:rsid w:val="00BD51FC"/>
    <w:rsid w:val="00BD52B1"/>
    <w:rsid w:val="00BD539A"/>
    <w:rsid w:val="00BD5B1C"/>
    <w:rsid w:val="00BD6B05"/>
    <w:rsid w:val="00BE11A0"/>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574"/>
    <w:rsid w:val="00C15985"/>
    <w:rsid w:val="00C16098"/>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AE"/>
    <w:rsid w:val="00D0203A"/>
    <w:rsid w:val="00D02219"/>
    <w:rsid w:val="00D02993"/>
    <w:rsid w:val="00D052F4"/>
    <w:rsid w:val="00D06D45"/>
    <w:rsid w:val="00D100BD"/>
    <w:rsid w:val="00D10244"/>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E03F1"/>
    <w:rsid w:val="00DE1F1C"/>
    <w:rsid w:val="00DE33F8"/>
    <w:rsid w:val="00DE37E0"/>
    <w:rsid w:val="00DE38A2"/>
    <w:rsid w:val="00DE4E51"/>
    <w:rsid w:val="00DE521C"/>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35BE"/>
    <w:rsid w:val="00E24D12"/>
    <w:rsid w:val="00E254CE"/>
    <w:rsid w:val="00E27DE6"/>
    <w:rsid w:val="00E301E5"/>
    <w:rsid w:val="00E304C0"/>
    <w:rsid w:val="00E30A49"/>
    <w:rsid w:val="00E32A64"/>
    <w:rsid w:val="00E3325A"/>
    <w:rsid w:val="00E33CCF"/>
    <w:rsid w:val="00E374EB"/>
    <w:rsid w:val="00E37746"/>
    <w:rsid w:val="00E414E7"/>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ADC"/>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3C7"/>
    <w:rsid w:val="00EF16D5"/>
    <w:rsid w:val="00EF3872"/>
    <w:rsid w:val="00EF4070"/>
    <w:rsid w:val="00EF4A85"/>
    <w:rsid w:val="00EF4EDF"/>
    <w:rsid w:val="00EF5686"/>
    <w:rsid w:val="00EF6253"/>
    <w:rsid w:val="00EF6436"/>
    <w:rsid w:val="00F0000D"/>
    <w:rsid w:val="00F01A94"/>
    <w:rsid w:val="00F0295F"/>
    <w:rsid w:val="00F04AE1"/>
    <w:rsid w:val="00F05DFD"/>
    <w:rsid w:val="00F064F0"/>
    <w:rsid w:val="00F06649"/>
    <w:rsid w:val="00F067D0"/>
    <w:rsid w:val="00F07ECC"/>
    <w:rsid w:val="00F11991"/>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029"/>
    <w:rsid w:val="00F813A7"/>
    <w:rsid w:val="00F827E9"/>
    <w:rsid w:val="00F82C91"/>
    <w:rsid w:val="00F83558"/>
    <w:rsid w:val="00F84256"/>
    <w:rsid w:val="00F8496D"/>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12430</Words>
  <Characters>75745</Characters>
  <Application>Microsoft Office Word</Application>
  <DocSecurity>0</DocSecurity>
  <Lines>1959</Lines>
  <Paragraphs>743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87999</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5</cp:revision>
  <cp:lastPrinted>2022-10-03T06:13:00Z</cp:lastPrinted>
  <dcterms:created xsi:type="dcterms:W3CDTF">2026-03-04T08:35:00Z</dcterms:created>
  <dcterms:modified xsi:type="dcterms:W3CDTF">2026-03-04T09:58:00Z</dcterms:modified>
</cp:coreProperties>
</file>